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FB5" w:rsidRPr="00ED7438" w:rsidRDefault="00113FB5" w:rsidP="00113FB5">
      <w:pPr>
        <w:shd w:val="clear" w:color="auto" w:fill="FFFFFF"/>
        <w:spacing w:line="274" w:lineRule="exact"/>
        <w:ind w:left="878"/>
      </w:pPr>
    </w:p>
    <w:p w:rsidR="00113FB5" w:rsidRPr="00EC54C1" w:rsidRDefault="00113FB5" w:rsidP="00113FB5">
      <w:pPr>
        <w:suppressAutoHyphens/>
        <w:jc w:val="center"/>
        <w:rPr>
          <w:b/>
        </w:rPr>
      </w:pPr>
      <w:r w:rsidRPr="00EC54C1">
        <w:rPr>
          <w:b/>
        </w:rPr>
        <w:t>ТЕХНИЧЕСКОЕ ЗАДАНИЕ</w:t>
      </w:r>
    </w:p>
    <w:p w:rsidR="00133193" w:rsidRDefault="00113FB5" w:rsidP="00560FE7">
      <w:pPr>
        <w:suppressAutoHyphens/>
        <w:jc w:val="center"/>
      </w:pPr>
      <w:r w:rsidRPr="00D12B7A">
        <w:t xml:space="preserve">на открытый запрос предложений по выбору исполнителя работ </w:t>
      </w:r>
      <w:r w:rsidR="00560FE7">
        <w:t xml:space="preserve">по </w:t>
      </w:r>
      <w:r>
        <w:t>обследовани</w:t>
      </w:r>
      <w:r w:rsidR="00560FE7">
        <w:t>ю</w:t>
      </w:r>
      <w:r>
        <w:t xml:space="preserve"> и экспертиз</w:t>
      </w:r>
      <w:r w:rsidR="00560FE7">
        <w:t>е</w:t>
      </w:r>
      <w:r w:rsidR="00133193">
        <w:t xml:space="preserve"> промышленной безопасности: </w:t>
      </w:r>
    </w:p>
    <w:p w:rsidR="00C41F86" w:rsidRDefault="00133193" w:rsidP="00133193">
      <w:pPr>
        <w:autoSpaceDE w:val="0"/>
        <w:autoSpaceDN w:val="0"/>
        <w:adjustRightInd w:val="0"/>
        <w:contextualSpacing/>
        <w:jc w:val="center"/>
      </w:pPr>
      <w:r>
        <w:t>- подземного железобетонного мазутного резервуара ст. №8 V=10000 м</w:t>
      </w:r>
      <w:r w:rsidRPr="00133193">
        <w:rPr>
          <w:vertAlign w:val="superscript"/>
        </w:rPr>
        <w:t>3</w:t>
      </w:r>
      <w:r>
        <w:t xml:space="preserve">, </w:t>
      </w:r>
    </w:p>
    <w:p w:rsidR="004B771B" w:rsidRDefault="00133193" w:rsidP="00133193">
      <w:pPr>
        <w:autoSpaceDE w:val="0"/>
        <w:autoSpaceDN w:val="0"/>
        <w:adjustRightInd w:val="0"/>
        <w:contextualSpacing/>
        <w:jc w:val="center"/>
      </w:pPr>
      <w:r>
        <w:t xml:space="preserve">- наземного металлического </w:t>
      </w:r>
      <w:r w:rsidR="00113FB5">
        <w:t xml:space="preserve">расходного </w:t>
      </w:r>
      <w:r>
        <w:t>мазутного резервуара ст. №2 V=1000 м</w:t>
      </w:r>
      <w:r w:rsidRPr="00133193">
        <w:rPr>
          <w:vertAlign w:val="superscript"/>
        </w:rPr>
        <w:t>3</w:t>
      </w:r>
      <w:r w:rsidR="00C41F86">
        <w:t>,</w:t>
      </w:r>
    </w:p>
    <w:p w:rsidR="00C41F86" w:rsidRDefault="00C41F86" w:rsidP="00C41F86">
      <w:pPr>
        <w:autoSpaceDE w:val="0"/>
        <w:autoSpaceDN w:val="0"/>
        <w:adjustRightInd w:val="0"/>
        <w:contextualSpacing/>
        <w:jc w:val="center"/>
      </w:pPr>
      <w:r w:rsidRPr="00113FB5">
        <w:t>- баков хранения турбинного масла ст. №1-6 V=70 м</w:t>
      </w:r>
      <w:r w:rsidRPr="00113FB5">
        <w:rPr>
          <w:vertAlign w:val="superscript"/>
        </w:rPr>
        <w:t>3</w:t>
      </w:r>
      <w:r w:rsidR="00113FB5" w:rsidRPr="00113FB5">
        <w:t xml:space="preserve"> для получения разрешения на их применение</w:t>
      </w:r>
      <w:r w:rsidR="00113FB5">
        <w:t xml:space="preserve"> ТЭЦ-5 филиала «Невский» ОАО «ТГК-1»</w:t>
      </w:r>
    </w:p>
    <w:p w:rsidR="00560FE7" w:rsidRDefault="00560FE7" w:rsidP="00113FB5">
      <w:pPr>
        <w:autoSpaceDE w:val="0"/>
        <w:autoSpaceDN w:val="0"/>
        <w:adjustRightInd w:val="0"/>
        <w:contextualSpacing/>
        <w:jc w:val="center"/>
      </w:pPr>
    </w:p>
    <w:p w:rsidR="00113FB5" w:rsidRDefault="00113FB5" w:rsidP="00113FB5">
      <w:pPr>
        <w:autoSpaceDE w:val="0"/>
        <w:autoSpaceDN w:val="0"/>
        <w:adjustRightInd w:val="0"/>
        <w:contextualSpacing/>
        <w:jc w:val="center"/>
      </w:pPr>
      <w:r>
        <w:t>ГКПЗ №</w:t>
      </w:r>
      <w:r w:rsidR="00F40D9E">
        <w:t xml:space="preserve"> </w:t>
      </w:r>
      <w:bookmarkStart w:id="0" w:name="_GoBack"/>
      <w:r>
        <w:t>1105/6.42-1962</w:t>
      </w:r>
      <w:bookmarkEnd w:id="0"/>
    </w:p>
    <w:p w:rsidR="00560FE7" w:rsidRDefault="00560FE7" w:rsidP="00560FE7">
      <w:pPr>
        <w:autoSpaceDE w:val="0"/>
        <w:autoSpaceDN w:val="0"/>
        <w:adjustRightInd w:val="0"/>
        <w:contextualSpacing/>
        <w:rPr>
          <w:b/>
        </w:rPr>
      </w:pPr>
    </w:p>
    <w:p w:rsidR="00113FB5" w:rsidRPr="00113FB5" w:rsidRDefault="00113FB5" w:rsidP="00560FE7">
      <w:pPr>
        <w:autoSpaceDE w:val="0"/>
        <w:autoSpaceDN w:val="0"/>
        <w:adjustRightInd w:val="0"/>
        <w:contextualSpacing/>
        <w:rPr>
          <w:b/>
        </w:rPr>
      </w:pPr>
      <w:r w:rsidRPr="00113FB5">
        <w:rPr>
          <w:b/>
        </w:rPr>
        <w:t>Код по ОКДП - 7422000</w:t>
      </w:r>
    </w:p>
    <w:p w:rsidR="00113FB5" w:rsidRDefault="00113FB5" w:rsidP="00560FE7">
      <w:pPr>
        <w:autoSpaceDE w:val="0"/>
        <w:autoSpaceDN w:val="0"/>
        <w:adjustRightInd w:val="0"/>
        <w:contextualSpacing/>
        <w:rPr>
          <w:b/>
        </w:rPr>
      </w:pPr>
      <w:r w:rsidRPr="00113FB5">
        <w:rPr>
          <w:b/>
        </w:rPr>
        <w:t>Код по ОКВЭД – 40.1</w:t>
      </w:r>
      <w:r w:rsidR="00AF6A1C">
        <w:rPr>
          <w:b/>
        </w:rPr>
        <w:t>1</w:t>
      </w:r>
      <w:r w:rsidRPr="00113FB5">
        <w:rPr>
          <w:b/>
        </w:rPr>
        <w:t>.</w:t>
      </w:r>
      <w:r w:rsidR="00AF6A1C">
        <w:rPr>
          <w:b/>
        </w:rPr>
        <w:t>5</w:t>
      </w:r>
      <w:r w:rsidRPr="00113FB5">
        <w:rPr>
          <w:b/>
        </w:rPr>
        <w:t>1</w:t>
      </w:r>
    </w:p>
    <w:p w:rsidR="00560FE7" w:rsidRPr="00113FB5" w:rsidRDefault="00560FE7" w:rsidP="00560FE7">
      <w:pPr>
        <w:autoSpaceDE w:val="0"/>
        <w:autoSpaceDN w:val="0"/>
        <w:adjustRightInd w:val="0"/>
        <w:contextualSpacing/>
        <w:rPr>
          <w:b/>
        </w:rPr>
      </w:pPr>
    </w:p>
    <w:p w:rsidR="004B771B" w:rsidRPr="0052283C" w:rsidRDefault="004B771B" w:rsidP="004B771B">
      <w:pPr>
        <w:suppressAutoHyphens/>
        <w:spacing w:line="276" w:lineRule="auto"/>
        <w:rPr>
          <w:b/>
        </w:rPr>
      </w:pPr>
      <w:r w:rsidRPr="0052283C">
        <w:rPr>
          <w:b/>
          <w:lang w:val="en-US"/>
        </w:rPr>
        <w:t>I</w:t>
      </w:r>
      <w:r w:rsidRPr="0052283C">
        <w:rPr>
          <w:b/>
        </w:rPr>
        <w:t>. Общие требования.</w:t>
      </w:r>
    </w:p>
    <w:p w:rsidR="004B771B" w:rsidRPr="0052283C" w:rsidRDefault="004B771B" w:rsidP="004B771B">
      <w:r w:rsidRPr="0052283C">
        <w:rPr>
          <w:b/>
        </w:rPr>
        <w:t>Требования к месту выполнения работ:</w:t>
      </w:r>
      <w:r w:rsidRPr="0052283C">
        <w:t xml:space="preserve"> </w:t>
      </w:r>
    </w:p>
    <w:p w:rsidR="004B771B" w:rsidRPr="0052283C" w:rsidRDefault="004B771B" w:rsidP="004B771B">
      <w:pPr>
        <w:suppressAutoHyphens/>
        <w:jc w:val="both"/>
      </w:pPr>
      <w:r w:rsidRPr="0052283C">
        <w:t>ТЭЦ-5 филиала «Невский» ОАО «ТГК-1» 193079, Санкт-Петербург, Октябрьская набережная, дом 108</w:t>
      </w:r>
    </w:p>
    <w:p w:rsidR="00560FE7" w:rsidRDefault="00560FE7" w:rsidP="004B771B">
      <w:pPr>
        <w:suppressAutoHyphens/>
        <w:jc w:val="both"/>
      </w:pPr>
    </w:p>
    <w:p w:rsidR="004B771B" w:rsidRPr="0052283C" w:rsidRDefault="004B771B" w:rsidP="004B771B">
      <w:pPr>
        <w:suppressAutoHyphens/>
        <w:jc w:val="both"/>
      </w:pPr>
      <w:r w:rsidRPr="00560FE7">
        <w:rPr>
          <w:b/>
          <w:u w:val="single"/>
        </w:rPr>
        <w:t>Должность, ФИО, контактный телефон ответственного лица, составившего техническое задание</w:t>
      </w:r>
      <w:r w:rsidRPr="0052283C">
        <w:t xml:space="preserve">: </w:t>
      </w:r>
    </w:p>
    <w:p w:rsidR="00B9516B" w:rsidRPr="00560FE7" w:rsidRDefault="00B9516B" w:rsidP="004B771B">
      <w:pPr>
        <w:suppressAutoHyphens/>
        <w:jc w:val="both"/>
        <w:rPr>
          <w:highlight w:val="yellow"/>
        </w:rPr>
      </w:pPr>
      <w:r w:rsidRPr="00560FE7">
        <w:rPr>
          <w:highlight w:val="yellow"/>
        </w:rPr>
        <w:t>Начальник ПТО Никитин Олег Сергеевич, тел. (812) 901-44-65</w:t>
      </w:r>
    </w:p>
    <w:p w:rsidR="004B771B" w:rsidRPr="00560FE7" w:rsidRDefault="004B771B" w:rsidP="004B771B">
      <w:pPr>
        <w:suppressAutoHyphens/>
        <w:jc w:val="both"/>
        <w:rPr>
          <w:highlight w:val="yellow"/>
        </w:rPr>
      </w:pPr>
      <w:r w:rsidRPr="00560FE7">
        <w:rPr>
          <w:highlight w:val="yellow"/>
        </w:rPr>
        <w:t xml:space="preserve">Ведущий инженер ПТО Никулин Игорь Викторович, тел. </w:t>
      </w:r>
      <w:r w:rsidR="00B9516B" w:rsidRPr="00560FE7">
        <w:rPr>
          <w:highlight w:val="yellow"/>
        </w:rPr>
        <w:t xml:space="preserve">(812) </w:t>
      </w:r>
      <w:r w:rsidRPr="00560FE7">
        <w:rPr>
          <w:highlight w:val="yellow"/>
        </w:rPr>
        <w:t>901-44-09</w:t>
      </w:r>
    </w:p>
    <w:p w:rsidR="00B9516B" w:rsidRPr="00560FE7" w:rsidRDefault="00B9516B" w:rsidP="00B9516B">
      <w:pPr>
        <w:suppressAutoHyphens/>
        <w:jc w:val="both"/>
        <w:rPr>
          <w:highlight w:val="yellow"/>
        </w:rPr>
      </w:pPr>
      <w:r w:rsidRPr="00560FE7">
        <w:rPr>
          <w:highlight w:val="yellow"/>
        </w:rPr>
        <w:t>Начальник ТТЦ Смальцер Максим Николаевич, тел. (812) 901-44-91</w:t>
      </w:r>
    </w:p>
    <w:p w:rsidR="00B9516B" w:rsidRDefault="00B9516B" w:rsidP="00B9516B">
      <w:pPr>
        <w:suppressAutoHyphens/>
        <w:jc w:val="both"/>
      </w:pPr>
      <w:r w:rsidRPr="00560FE7">
        <w:rPr>
          <w:highlight w:val="yellow"/>
        </w:rPr>
        <w:t>Начальник КТЦ Мишин Александр Алексеевич, тел. (812) 901-44-80</w:t>
      </w:r>
    </w:p>
    <w:p w:rsidR="00560FE7" w:rsidRDefault="00560FE7" w:rsidP="004B771B">
      <w:pPr>
        <w:suppressAutoHyphens/>
        <w:rPr>
          <w:b/>
        </w:rPr>
      </w:pPr>
    </w:p>
    <w:p w:rsidR="004B771B" w:rsidRPr="0052283C" w:rsidRDefault="004B771B" w:rsidP="004B771B">
      <w:pPr>
        <w:suppressAutoHyphens/>
        <w:rPr>
          <w:b/>
        </w:rPr>
      </w:pPr>
      <w:r w:rsidRPr="0052283C">
        <w:rPr>
          <w:b/>
        </w:rPr>
        <w:t>Период выполнения работ:</w:t>
      </w:r>
    </w:p>
    <w:p w:rsidR="004B771B" w:rsidRPr="0052283C" w:rsidRDefault="00113FB5" w:rsidP="004B771B">
      <w:pPr>
        <w:suppressAutoHyphens/>
      </w:pPr>
      <w:proofErr w:type="gramStart"/>
      <w:r>
        <w:t xml:space="preserve">Начало:   </w:t>
      </w:r>
      <w:proofErr w:type="gramEnd"/>
      <w:r>
        <w:t xml:space="preserve">         </w:t>
      </w:r>
      <w:r w:rsidRPr="00B9516B">
        <w:rPr>
          <w:u w:val="single"/>
        </w:rPr>
        <w:t>март</w:t>
      </w:r>
      <w:r w:rsidR="004B771B" w:rsidRPr="00B9516B">
        <w:rPr>
          <w:u w:val="single"/>
        </w:rPr>
        <w:t xml:space="preserve"> 201</w:t>
      </w:r>
      <w:r w:rsidR="00B9516B" w:rsidRPr="00B9516B">
        <w:rPr>
          <w:u w:val="single"/>
        </w:rPr>
        <w:t>6</w:t>
      </w:r>
      <w:r w:rsidR="004B771B" w:rsidRPr="00B9516B">
        <w:rPr>
          <w:u w:val="single"/>
        </w:rPr>
        <w:t xml:space="preserve"> г.</w:t>
      </w:r>
      <w:r w:rsidR="004B771B" w:rsidRPr="0052283C">
        <w:t xml:space="preserve"> </w:t>
      </w:r>
    </w:p>
    <w:p w:rsidR="004B771B" w:rsidRPr="00B9516B" w:rsidRDefault="004B771B" w:rsidP="004B771B">
      <w:pPr>
        <w:pStyle w:val="ab"/>
        <w:rPr>
          <w:rFonts w:ascii="Times New Roman" w:hAnsi="Times New Roman" w:cs="Times New Roman"/>
          <w:u w:val="single"/>
          <w:lang w:val="ru-RU"/>
        </w:rPr>
      </w:pPr>
      <w:proofErr w:type="gramStart"/>
      <w:r w:rsidRPr="0052283C">
        <w:rPr>
          <w:rFonts w:ascii="Times New Roman" w:hAnsi="Times New Roman" w:cs="Times New Roman"/>
          <w:lang w:val="ru-RU"/>
        </w:rPr>
        <w:t>Окончание</w:t>
      </w:r>
      <w:r w:rsidR="00113FB5">
        <w:rPr>
          <w:rFonts w:ascii="Times New Roman" w:hAnsi="Times New Roman" w:cs="Times New Roman"/>
          <w:lang w:val="ru-RU"/>
        </w:rPr>
        <w:t xml:space="preserve">:   </w:t>
      </w:r>
      <w:proofErr w:type="gramEnd"/>
      <w:r w:rsidR="00113FB5">
        <w:rPr>
          <w:rFonts w:ascii="Times New Roman" w:hAnsi="Times New Roman" w:cs="Times New Roman"/>
          <w:lang w:val="ru-RU"/>
        </w:rPr>
        <w:t xml:space="preserve">   </w:t>
      </w:r>
      <w:r w:rsidR="00113FB5" w:rsidRPr="00B9516B">
        <w:rPr>
          <w:rFonts w:ascii="Times New Roman" w:hAnsi="Times New Roman" w:cs="Times New Roman"/>
          <w:u w:val="single"/>
          <w:lang w:val="ru-RU"/>
        </w:rPr>
        <w:t>декабр</w:t>
      </w:r>
      <w:r w:rsidR="00AF6A1C">
        <w:rPr>
          <w:rFonts w:ascii="Times New Roman" w:hAnsi="Times New Roman" w:cs="Times New Roman"/>
          <w:u w:val="single"/>
          <w:lang w:val="ru-RU"/>
        </w:rPr>
        <w:t>ь</w:t>
      </w:r>
      <w:r w:rsidR="00113FB5" w:rsidRPr="00B9516B">
        <w:rPr>
          <w:rFonts w:ascii="Times New Roman" w:hAnsi="Times New Roman" w:cs="Times New Roman"/>
          <w:u w:val="single"/>
          <w:lang w:val="ru-RU"/>
        </w:rPr>
        <w:t xml:space="preserve"> </w:t>
      </w:r>
      <w:r w:rsidR="00B9516B" w:rsidRPr="00B9516B">
        <w:rPr>
          <w:rFonts w:ascii="Times New Roman" w:hAnsi="Times New Roman" w:cs="Times New Roman"/>
          <w:u w:val="single"/>
          <w:lang w:val="ru-RU"/>
        </w:rPr>
        <w:t>2016</w:t>
      </w:r>
      <w:r w:rsidRPr="00B9516B">
        <w:rPr>
          <w:rFonts w:ascii="Times New Roman" w:hAnsi="Times New Roman" w:cs="Times New Roman"/>
          <w:u w:val="single"/>
          <w:lang w:val="ru-RU"/>
        </w:rPr>
        <w:t xml:space="preserve"> г.</w:t>
      </w:r>
    </w:p>
    <w:p w:rsidR="00560FE7" w:rsidRDefault="00560FE7" w:rsidP="004B771B">
      <w:pPr>
        <w:rPr>
          <w:b/>
        </w:rPr>
      </w:pPr>
    </w:p>
    <w:p w:rsidR="004B771B" w:rsidRPr="0052283C" w:rsidRDefault="004B771B" w:rsidP="004B771B">
      <w:r w:rsidRPr="0052283C">
        <w:rPr>
          <w:b/>
        </w:rPr>
        <w:t>Расчетная (максимальная) цена закупки</w:t>
      </w:r>
      <w:r w:rsidRPr="0052283C">
        <w:t xml:space="preserve"> -   </w:t>
      </w:r>
      <w:r w:rsidR="00113FB5">
        <w:t>350 тыс</w:t>
      </w:r>
      <w:r w:rsidRPr="0052283C">
        <w:t xml:space="preserve">. руб. без учета НДС, </w:t>
      </w:r>
    </w:p>
    <w:p w:rsidR="004B771B" w:rsidRPr="0052283C" w:rsidRDefault="004B771B" w:rsidP="004B771B">
      <w:r w:rsidRPr="0052283C">
        <w:t>в том числе:</w:t>
      </w:r>
    </w:p>
    <w:p w:rsidR="004B771B" w:rsidRPr="0052283C" w:rsidRDefault="004B771B" w:rsidP="004B771B">
      <w:r w:rsidRPr="0052283C">
        <w:t>1-й квартал - ________</w:t>
      </w:r>
      <w:r w:rsidRPr="0052283C">
        <w:rPr>
          <w:u w:val="single"/>
        </w:rPr>
        <w:t>0</w:t>
      </w:r>
      <w:r w:rsidR="00133193">
        <w:t>________</w:t>
      </w:r>
      <w:r w:rsidRPr="0052283C">
        <w:t xml:space="preserve"> тыс. руб. без учета НДС;</w:t>
      </w:r>
    </w:p>
    <w:p w:rsidR="004B771B" w:rsidRPr="0052283C" w:rsidRDefault="004B771B" w:rsidP="004B771B">
      <w:r w:rsidRPr="0052283C">
        <w:t>2-й квартал - ________</w:t>
      </w:r>
      <w:r w:rsidR="00113FB5">
        <w:rPr>
          <w:u w:val="single"/>
        </w:rPr>
        <w:t>120</w:t>
      </w:r>
      <w:r w:rsidR="00113FB5">
        <w:t>______</w:t>
      </w:r>
      <w:r w:rsidRPr="0052283C">
        <w:t xml:space="preserve"> тыс. руб. без учета НДС; </w:t>
      </w:r>
    </w:p>
    <w:p w:rsidR="004B771B" w:rsidRPr="0052283C" w:rsidRDefault="004B771B" w:rsidP="004B771B">
      <w:r w:rsidRPr="0052283C">
        <w:t>3-й квартал - ________</w:t>
      </w:r>
      <w:r w:rsidR="00113FB5">
        <w:t>130______</w:t>
      </w:r>
      <w:r w:rsidRPr="0052283C">
        <w:t xml:space="preserve"> тыс. руб. без учета НДС;</w:t>
      </w:r>
    </w:p>
    <w:p w:rsidR="004B771B" w:rsidRPr="0052283C" w:rsidRDefault="004B771B" w:rsidP="004B771B">
      <w:r w:rsidRPr="0052283C">
        <w:t>4-й квартал - ________</w:t>
      </w:r>
      <w:r w:rsidR="00113FB5">
        <w:rPr>
          <w:u w:val="single"/>
        </w:rPr>
        <w:t>100</w:t>
      </w:r>
      <w:r w:rsidRPr="0052283C">
        <w:rPr>
          <w:u w:val="single"/>
        </w:rPr>
        <w:t xml:space="preserve"> </w:t>
      </w:r>
      <w:r w:rsidR="00113FB5">
        <w:t>______</w:t>
      </w:r>
      <w:r w:rsidRPr="0052283C">
        <w:t xml:space="preserve"> тыс. руб. без учета НДС;</w:t>
      </w:r>
    </w:p>
    <w:p w:rsidR="004B771B" w:rsidRPr="0052283C" w:rsidRDefault="004B771B" w:rsidP="004B771B">
      <w:pPr>
        <w:ind w:firstLine="709"/>
        <w:jc w:val="both"/>
      </w:pPr>
      <w:r w:rsidRPr="0052283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B771B" w:rsidRPr="0052283C" w:rsidRDefault="004B771B" w:rsidP="004B771B">
      <w:pPr>
        <w:ind w:firstLine="709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560FE7" w:rsidRDefault="00560FE7" w:rsidP="004F27BE">
      <w:pPr>
        <w:suppressAutoHyphens/>
        <w:jc w:val="both"/>
        <w:rPr>
          <w:b/>
        </w:rPr>
      </w:pPr>
    </w:p>
    <w:p w:rsidR="00D404C0" w:rsidRDefault="006F1AA1" w:rsidP="004F27BE">
      <w:pPr>
        <w:suppressAutoHyphens/>
        <w:jc w:val="both"/>
        <w:rPr>
          <w:b/>
        </w:rPr>
      </w:pPr>
      <w:r>
        <w:rPr>
          <w:b/>
        </w:rPr>
        <w:t xml:space="preserve">Наименование </w:t>
      </w:r>
      <w:r w:rsidR="008A3E4E">
        <w:rPr>
          <w:b/>
        </w:rPr>
        <w:t>сооружения,</w:t>
      </w:r>
      <w:r w:rsidR="00213265">
        <w:rPr>
          <w:b/>
        </w:rPr>
        <w:t xml:space="preserve"> подлежащего обследованию:</w:t>
      </w:r>
      <w:r>
        <w:rPr>
          <w:b/>
        </w:rPr>
        <w:t xml:space="preserve"> </w:t>
      </w:r>
    </w:p>
    <w:p w:rsidR="00D404C0" w:rsidRDefault="00D404C0" w:rsidP="004F27BE">
      <w:pPr>
        <w:suppressAutoHyphens/>
        <w:jc w:val="both"/>
      </w:pPr>
      <w:r>
        <w:t xml:space="preserve">- </w:t>
      </w:r>
      <w:r w:rsidR="00117E5A">
        <w:t>Подземны</w:t>
      </w:r>
      <w:r>
        <w:t>й</w:t>
      </w:r>
      <w:r w:rsidR="00117E5A">
        <w:t xml:space="preserve"> железобетонны</w:t>
      </w:r>
      <w:r>
        <w:t>й</w:t>
      </w:r>
      <w:r w:rsidR="007D162E">
        <w:t xml:space="preserve"> резервуар</w:t>
      </w:r>
      <w:r w:rsidR="00B8685D">
        <w:t xml:space="preserve"> хранения мазута ст.№</w:t>
      </w:r>
      <w:r w:rsidR="00133193">
        <w:t>8.</w:t>
      </w:r>
      <w:r w:rsidR="00133193" w:rsidRPr="00133193">
        <w:t xml:space="preserve"> </w:t>
      </w:r>
    </w:p>
    <w:p w:rsidR="006F1AA1" w:rsidRDefault="00D404C0" w:rsidP="004F27BE">
      <w:pPr>
        <w:suppressAutoHyphens/>
        <w:jc w:val="both"/>
      </w:pPr>
      <w:r>
        <w:t xml:space="preserve">- </w:t>
      </w:r>
      <w:r w:rsidR="005A2147">
        <w:t>Наземный</w:t>
      </w:r>
      <w:r w:rsidR="005A2147" w:rsidRPr="005A2147">
        <w:t xml:space="preserve"> металлического </w:t>
      </w:r>
      <w:r w:rsidR="005A2147">
        <w:t>р</w:t>
      </w:r>
      <w:r w:rsidR="00133193" w:rsidRPr="00133193">
        <w:t>асходный мазутный резервуар ст. №2.</w:t>
      </w:r>
    </w:p>
    <w:p w:rsidR="00D404C0" w:rsidRPr="00D404C0" w:rsidRDefault="00D404C0" w:rsidP="004F27BE">
      <w:pPr>
        <w:suppressAutoHyphens/>
        <w:jc w:val="both"/>
      </w:pPr>
      <w:r w:rsidRPr="00B9516B">
        <w:t>- Металлические баки хранения турбинного масла ст. №1-6 V=70 м</w:t>
      </w:r>
      <w:r w:rsidRPr="00B9516B">
        <w:rPr>
          <w:vertAlign w:val="superscript"/>
        </w:rPr>
        <w:t>3</w:t>
      </w:r>
      <w:r w:rsidRPr="00B9516B">
        <w:t>.</w:t>
      </w:r>
    </w:p>
    <w:p w:rsidR="00560FE7" w:rsidRDefault="00560FE7" w:rsidP="007D162E">
      <w:pPr>
        <w:suppressAutoHyphens/>
        <w:jc w:val="both"/>
        <w:rPr>
          <w:b/>
        </w:rPr>
      </w:pPr>
    </w:p>
    <w:p w:rsidR="00D404C0" w:rsidRDefault="004E7E7A" w:rsidP="007D162E">
      <w:pPr>
        <w:suppressAutoHyphens/>
        <w:jc w:val="both"/>
        <w:rPr>
          <w:b/>
        </w:rPr>
      </w:pPr>
      <w:r w:rsidRPr="00B61887">
        <w:rPr>
          <w:b/>
        </w:rPr>
        <w:t>Описание и осно</w:t>
      </w:r>
      <w:r>
        <w:rPr>
          <w:b/>
        </w:rPr>
        <w:t>в</w:t>
      </w:r>
      <w:r w:rsidR="009F7359">
        <w:rPr>
          <w:b/>
        </w:rPr>
        <w:t xml:space="preserve">ные технические характеристики: </w:t>
      </w:r>
    </w:p>
    <w:p w:rsidR="007D162E" w:rsidRPr="00613884" w:rsidRDefault="009F7359" w:rsidP="00613884">
      <w:pPr>
        <w:pStyle w:val="a6"/>
        <w:numPr>
          <w:ilvl w:val="0"/>
          <w:numId w:val="24"/>
        </w:numPr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3884">
        <w:rPr>
          <w:rFonts w:ascii="Times New Roman" w:hAnsi="Times New Roman" w:cs="Times New Roman"/>
          <w:sz w:val="24"/>
          <w:szCs w:val="24"/>
        </w:rPr>
        <w:t>Ж</w:t>
      </w:r>
      <w:r w:rsidR="00133193" w:rsidRPr="00613884">
        <w:rPr>
          <w:rFonts w:ascii="Times New Roman" w:hAnsi="Times New Roman" w:cs="Times New Roman"/>
          <w:sz w:val="24"/>
          <w:szCs w:val="24"/>
        </w:rPr>
        <w:t>елезобетонный</w:t>
      </w:r>
      <w:r w:rsidR="007D162E" w:rsidRPr="00613884">
        <w:rPr>
          <w:rFonts w:ascii="Times New Roman" w:hAnsi="Times New Roman" w:cs="Times New Roman"/>
          <w:sz w:val="24"/>
          <w:szCs w:val="24"/>
        </w:rPr>
        <w:t xml:space="preserve"> резервуар</w:t>
      </w:r>
      <w:r w:rsidR="00AA4566" w:rsidRPr="00613884">
        <w:rPr>
          <w:rFonts w:ascii="Times New Roman" w:hAnsi="Times New Roman" w:cs="Times New Roman"/>
          <w:sz w:val="24"/>
          <w:szCs w:val="24"/>
        </w:rPr>
        <w:t xml:space="preserve"> хранения мазута</w:t>
      </w:r>
      <w:r w:rsidR="00117E5A" w:rsidRPr="00613884">
        <w:rPr>
          <w:rFonts w:ascii="Times New Roman" w:hAnsi="Times New Roman" w:cs="Times New Roman"/>
          <w:sz w:val="24"/>
          <w:szCs w:val="24"/>
        </w:rPr>
        <w:t xml:space="preserve"> ст.</w:t>
      </w:r>
      <w:r w:rsidR="00AA4566" w:rsidRPr="00613884">
        <w:rPr>
          <w:rFonts w:ascii="Times New Roman" w:hAnsi="Times New Roman" w:cs="Times New Roman"/>
          <w:sz w:val="24"/>
          <w:szCs w:val="24"/>
        </w:rPr>
        <w:t xml:space="preserve"> №</w:t>
      </w:r>
      <w:r w:rsidR="00133193" w:rsidRPr="00613884">
        <w:rPr>
          <w:rFonts w:ascii="Times New Roman" w:hAnsi="Times New Roman" w:cs="Times New Roman"/>
          <w:sz w:val="24"/>
          <w:szCs w:val="24"/>
        </w:rPr>
        <w:t>8</w:t>
      </w:r>
      <w:r w:rsidR="007D162E" w:rsidRPr="00613884">
        <w:rPr>
          <w:rFonts w:ascii="Times New Roman" w:hAnsi="Times New Roman" w:cs="Times New Roman"/>
          <w:sz w:val="24"/>
          <w:szCs w:val="24"/>
        </w:rPr>
        <w:t xml:space="preserve"> расположен на территории мазутного хозяйства основной пром</w:t>
      </w:r>
      <w:r w:rsidR="008202F9" w:rsidRPr="00613884">
        <w:rPr>
          <w:rFonts w:ascii="Times New Roman" w:hAnsi="Times New Roman" w:cs="Times New Roman"/>
          <w:sz w:val="24"/>
          <w:szCs w:val="24"/>
        </w:rPr>
        <w:t xml:space="preserve">ышленной площадки </w:t>
      </w:r>
      <w:r w:rsidR="00133193" w:rsidRPr="00613884">
        <w:rPr>
          <w:rFonts w:ascii="Times New Roman" w:hAnsi="Times New Roman" w:cs="Times New Roman"/>
          <w:sz w:val="24"/>
          <w:szCs w:val="24"/>
        </w:rPr>
        <w:t>ТЭЦ-5 и предназначен</w:t>
      </w:r>
      <w:r w:rsidR="000077D6" w:rsidRPr="00613884">
        <w:rPr>
          <w:rFonts w:ascii="Times New Roman" w:hAnsi="Times New Roman" w:cs="Times New Roman"/>
          <w:sz w:val="24"/>
          <w:szCs w:val="24"/>
        </w:rPr>
        <w:t xml:space="preserve"> для хранения мазу</w:t>
      </w:r>
      <w:r w:rsidRPr="00613884">
        <w:rPr>
          <w:rFonts w:ascii="Times New Roman" w:hAnsi="Times New Roman" w:cs="Times New Roman"/>
          <w:sz w:val="24"/>
          <w:szCs w:val="24"/>
        </w:rPr>
        <w:t>та. Железобетон</w:t>
      </w:r>
      <w:r w:rsidR="00133193" w:rsidRPr="00613884">
        <w:rPr>
          <w:rFonts w:ascii="Times New Roman" w:hAnsi="Times New Roman" w:cs="Times New Roman"/>
          <w:sz w:val="24"/>
          <w:szCs w:val="24"/>
        </w:rPr>
        <w:t>ный резервуар</w:t>
      </w:r>
      <w:r w:rsidR="00117E5A" w:rsidRPr="00613884">
        <w:rPr>
          <w:rFonts w:ascii="Times New Roman" w:hAnsi="Times New Roman" w:cs="Times New Roman"/>
          <w:sz w:val="24"/>
          <w:szCs w:val="24"/>
        </w:rPr>
        <w:t xml:space="preserve"> хранения мазута ст. </w:t>
      </w:r>
      <w:r w:rsidRPr="00613884">
        <w:rPr>
          <w:rFonts w:ascii="Times New Roman" w:hAnsi="Times New Roman" w:cs="Times New Roman"/>
          <w:sz w:val="24"/>
          <w:szCs w:val="24"/>
        </w:rPr>
        <w:t>№</w:t>
      </w:r>
      <w:r w:rsidR="00133193" w:rsidRPr="00613884">
        <w:rPr>
          <w:rFonts w:ascii="Times New Roman" w:hAnsi="Times New Roman" w:cs="Times New Roman"/>
          <w:sz w:val="24"/>
          <w:szCs w:val="24"/>
        </w:rPr>
        <w:t>8 полузаглублённый обвалованный, квадратный</w:t>
      </w:r>
      <w:r w:rsidR="000077D6" w:rsidRPr="00613884">
        <w:rPr>
          <w:rFonts w:ascii="Times New Roman" w:hAnsi="Times New Roman" w:cs="Times New Roman"/>
          <w:sz w:val="24"/>
          <w:szCs w:val="24"/>
        </w:rPr>
        <w:t xml:space="preserve"> в плане с габаритными размерами в осях 45,0×45,0м и высотой</w:t>
      </w:r>
      <w:r w:rsidRPr="00613884">
        <w:rPr>
          <w:rFonts w:ascii="Times New Roman" w:hAnsi="Times New Roman" w:cs="Times New Roman"/>
          <w:sz w:val="24"/>
          <w:szCs w:val="24"/>
        </w:rPr>
        <w:t xml:space="preserve"> 5,7</w:t>
      </w:r>
      <w:r w:rsidR="00613884">
        <w:rPr>
          <w:rFonts w:ascii="Times New Roman" w:hAnsi="Times New Roman" w:cs="Times New Roman"/>
          <w:sz w:val="24"/>
          <w:szCs w:val="24"/>
        </w:rPr>
        <w:t xml:space="preserve"> м, емкость резервуара</w:t>
      </w:r>
      <w:r w:rsidR="000077D6" w:rsidRPr="00613884">
        <w:rPr>
          <w:rFonts w:ascii="Times New Roman" w:hAnsi="Times New Roman" w:cs="Times New Roman"/>
          <w:sz w:val="24"/>
          <w:szCs w:val="24"/>
        </w:rPr>
        <w:t xml:space="preserve"> 10000</w:t>
      </w:r>
      <w:r w:rsidR="00613884">
        <w:rPr>
          <w:rFonts w:ascii="Times New Roman" w:hAnsi="Times New Roman" w:cs="Times New Roman"/>
          <w:sz w:val="24"/>
          <w:szCs w:val="24"/>
        </w:rPr>
        <w:t xml:space="preserve"> </w:t>
      </w:r>
      <w:r w:rsidR="000077D6" w:rsidRPr="00613884">
        <w:rPr>
          <w:rFonts w:ascii="Times New Roman" w:hAnsi="Times New Roman" w:cs="Times New Roman"/>
          <w:sz w:val="24"/>
          <w:szCs w:val="24"/>
        </w:rPr>
        <w:t>м</w:t>
      </w:r>
      <w:r w:rsidR="000077D6" w:rsidRPr="0061388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77D6" w:rsidRPr="006138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27BE" w:rsidRPr="00613884" w:rsidRDefault="00133193" w:rsidP="00613884">
      <w:pPr>
        <w:pStyle w:val="a6"/>
        <w:numPr>
          <w:ilvl w:val="0"/>
          <w:numId w:val="24"/>
        </w:numPr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3884">
        <w:rPr>
          <w:rFonts w:ascii="Times New Roman" w:hAnsi="Times New Roman" w:cs="Times New Roman"/>
          <w:sz w:val="24"/>
          <w:szCs w:val="24"/>
        </w:rPr>
        <w:lastRenderedPageBreak/>
        <w:t>Расходный мазутный резервуар ст.№2 расположен на территории мазутного хозяйства основной промышленной площадки ТЭЦ-5. Сооружение введено в эксплуатацию в 1993 году и пре</w:t>
      </w:r>
      <w:r w:rsidR="00613884">
        <w:rPr>
          <w:rFonts w:ascii="Times New Roman" w:hAnsi="Times New Roman" w:cs="Times New Roman"/>
          <w:sz w:val="24"/>
          <w:szCs w:val="24"/>
        </w:rPr>
        <w:t>дназначено для хранения мазута, емкость резервуара</w:t>
      </w:r>
      <w:r w:rsidRPr="00613884">
        <w:rPr>
          <w:rFonts w:ascii="Times New Roman" w:hAnsi="Times New Roman" w:cs="Times New Roman"/>
          <w:sz w:val="24"/>
          <w:szCs w:val="24"/>
        </w:rPr>
        <w:t xml:space="preserve"> 1000</w:t>
      </w:r>
      <w:r w:rsidR="00613884">
        <w:rPr>
          <w:rFonts w:ascii="Times New Roman" w:hAnsi="Times New Roman" w:cs="Times New Roman"/>
          <w:sz w:val="24"/>
          <w:szCs w:val="24"/>
        </w:rPr>
        <w:t xml:space="preserve"> </w:t>
      </w:r>
      <w:r w:rsidRPr="00613884">
        <w:rPr>
          <w:rFonts w:ascii="Times New Roman" w:hAnsi="Times New Roman" w:cs="Times New Roman"/>
          <w:sz w:val="24"/>
          <w:szCs w:val="24"/>
        </w:rPr>
        <w:t>м</w:t>
      </w:r>
      <w:r w:rsidRPr="0061388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13884">
        <w:rPr>
          <w:rFonts w:ascii="Times New Roman" w:hAnsi="Times New Roman" w:cs="Times New Roman"/>
          <w:sz w:val="24"/>
          <w:szCs w:val="24"/>
        </w:rPr>
        <w:t>.</w:t>
      </w:r>
    </w:p>
    <w:p w:rsidR="00C116EB" w:rsidRPr="00613884" w:rsidRDefault="00C116EB" w:rsidP="00613884">
      <w:pPr>
        <w:pStyle w:val="a6"/>
        <w:numPr>
          <w:ilvl w:val="0"/>
          <w:numId w:val="24"/>
        </w:numPr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3884">
        <w:rPr>
          <w:rFonts w:ascii="Times New Roman" w:hAnsi="Times New Roman" w:cs="Times New Roman"/>
          <w:sz w:val="24"/>
          <w:szCs w:val="24"/>
        </w:rPr>
        <w:t>Баки</w:t>
      </w:r>
      <w:r w:rsidR="00613884">
        <w:rPr>
          <w:rFonts w:ascii="Times New Roman" w:hAnsi="Times New Roman" w:cs="Times New Roman"/>
          <w:sz w:val="24"/>
          <w:szCs w:val="24"/>
        </w:rPr>
        <w:t xml:space="preserve"> хранения турбинного масла</w:t>
      </w:r>
      <w:r w:rsidRPr="00613884">
        <w:rPr>
          <w:rFonts w:ascii="Times New Roman" w:hAnsi="Times New Roman" w:cs="Times New Roman"/>
          <w:sz w:val="24"/>
          <w:szCs w:val="24"/>
        </w:rPr>
        <w:t xml:space="preserve"> расположены на маслохозяйстве основной промышленной площадки ТЭЦ-5. Резервуары введены в эксплуатацию в 2006 году и предназначены для хранения турбинного масла. Ёмкость резервуаров 70</w:t>
      </w:r>
      <w:r w:rsidR="00613884">
        <w:rPr>
          <w:rFonts w:ascii="Times New Roman" w:hAnsi="Times New Roman" w:cs="Times New Roman"/>
          <w:sz w:val="24"/>
          <w:szCs w:val="24"/>
        </w:rPr>
        <w:t xml:space="preserve"> </w:t>
      </w:r>
      <w:r w:rsidRPr="00613884">
        <w:rPr>
          <w:rFonts w:ascii="Times New Roman" w:hAnsi="Times New Roman" w:cs="Times New Roman"/>
          <w:sz w:val="24"/>
          <w:szCs w:val="24"/>
        </w:rPr>
        <w:t>м</w:t>
      </w:r>
      <w:r w:rsidRPr="0061388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13884">
        <w:rPr>
          <w:rFonts w:ascii="Times New Roman" w:hAnsi="Times New Roman" w:cs="Times New Roman"/>
          <w:sz w:val="24"/>
          <w:szCs w:val="24"/>
        </w:rPr>
        <w:t>. Бак представляет собой сварную металлическую цилиндрическую конструкцию, внутренним диаметром 3000 мм, высотой 11960 мм.</w:t>
      </w:r>
    </w:p>
    <w:p w:rsidR="007C08BC" w:rsidRDefault="007C08BC" w:rsidP="000844A6">
      <w:pPr>
        <w:suppressAutoHyphens/>
        <w:jc w:val="both"/>
        <w:rPr>
          <w:b/>
        </w:rPr>
      </w:pPr>
      <w:r>
        <w:rPr>
          <w:b/>
        </w:rPr>
        <w:t>Цели экспертиз</w:t>
      </w:r>
      <w:r w:rsidR="006F1AA1">
        <w:rPr>
          <w:b/>
        </w:rPr>
        <w:t>ы</w:t>
      </w:r>
      <w:r w:rsidR="00213265">
        <w:rPr>
          <w:b/>
        </w:rPr>
        <w:t>:</w:t>
      </w:r>
      <w:r>
        <w:rPr>
          <w:b/>
        </w:rPr>
        <w:t xml:space="preserve"> </w:t>
      </w:r>
    </w:p>
    <w:p w:rsidR="008B2FC3" w:rsidRPr="000E3A64" w:rsidRDefault="000E3A64" w:rsidP="000E3A64">
      <w:pPr>
        <w:suppressAutoHyphens/>
        <w:jc w:val="both"/>
      </w:pPr>
      <w:r>
        <w:t xml:space="preserve">1. </w:t>
      </w:r>
      <w:r w:rsidR="007C08BC" w:rsidRPr="000E3A64">
        <w:t>Оценка соответствия объекта экспертизы предъявляемым к нему требов</w:t>
      </w:r>
      <w:r w:rsidRPr="000E3A64">
        <w:t xml:space="preserve">аниям </w:t>
      </w:r>
      <w:r w:rsidR="00B868D2" w:rsidRPr="000E3A64">
        <w:t>промышленной безопасности (согласно Федеральному закону от 21.07.1977г.</w:t>
      </w:r>
      <w:r>
        <w:t xml:space="preserve"> </w:t>
      </w:r>
      <w:r w:rsidR="00B868D2" w:rsidRPr="000E3A64">
        <w:t>№116-ФЗ).</w:t>
      </w:r>
    </w:p>
    <w:p w:rsidR="004A2546" w:rsidRPr="008B2FC3" w:rsidRDefault="008B2FC3" w:rsidP="008B2FC3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2FC3">
        <w:rPr>
          <w:rFonts w:ascii="Times New Roman" w:hAnsi="Times New Roman" w:cs="Times New Roman"/>
          <w:sz w:val="24"/>
          <w:szCs w:val="24"/>
        </w:rPr>
        <w:t xml:space="preserve">2. </w:t>
      </w:r>
      <w:r w:rsidR="00B868D2" w:rsidRPr="008B2FC3">
        <w:rPr>
          <w:rFonts w:ascii="Times New Roman" w:hAnsi="Times New Roman" w:cs="Times New Roman"/>
          <w:sz w:val="24"/>
          <w:szCs w:val="24"/>
        </w:rPr>
        <w:t>Определение возможности продления срока безопасной эксплуатации объекта</w:t>
      </w:r>
      <w:r w:rsidR="004A2546" w:rsidRPr="008B2FC3">
        <w:rPr>
          <w:rFonts w:ascii="Times New Roman" w:hAnsi="Times New Roman" w:cs="Times New Roman"/>
          <w:sz w:val="24"/>
          <w:szCs w:val="24"/>
        </w:rPr>
        <w:t xml:space="preserve"> (согласно</w:t>
      </w:r>
    </w:p>
    <w:p w:rsidR="008B2FC3" w:rsidRDefault="004A2546" w:rsidP="008B2FC3">
      <w:pPr>
        <w:suppressAutoHyphens/>
        <w:jc w:val="both"/>
      </w:pPr>
      <w:r w:rsidRPr="008B2FC3">
        <w:t>приказу Минприроды России №195 от 30.06.2009</w:t>
      </w:r>
      <w:r w:rsidR="00C41F86">
        <w:t xml:space="preserve"> </w:t>
      </w:r>
      <w:r w:rsidRPr="008B2FC3">
        <w:t>г.).</w:t>
      </w:r>
    </w:p>
    <w:p w:rsidR="007C08BC" w:rsidRPr="008B2FC3" w:rsidRDefault="008B2FC3" w:rsidP="008B2FC3">
      <w:pPr>
        <w:suppressAutoHyphens/>
        <w:jc w:val="both"/>
      </w:pPr>
      <w:r>
        <w:t>3.</w:t>
      </w:r>
      <w:r w:rsidR="00C116EB">
        <w:t xml:space="preserve"> </w:t>
      </w:r>
      <w:r w:rsidR="00B868D2" w:rsidRPr="008B2FC3">
        <w:t>Обследование резервуара</w:t>
      </w:r>
      <w:r w:rsidR="00FF1968" w:rsidRPr="008B2FC3">
        <w:t>,</w:t>
      </w:r>
      <w:r w:rsidR="007C08BC" w:rsidRPr="008B2FC3">
        <w:t xml:space="preserve"> как строительного сооружения</w:t>
      </w:r>
      <w:r w:rsidR="00FF1968" w:rsidRPr="008B2FC3">
        <w:t>,</w:t>
      </w:r>
      <w:r w:rsidR="007C08BC" w:rsidRPr="008B2FC3">
        <w:t xml:space="preserve"> для </w:t>
      </w:r>
      <w:r w:rsidR="008A3E4E" w:rsidRPr="008B2FC3">
        <w:t xml:space="preserve">определения </w:t>
      </w:r>
      <w:r w:rsidR="008A3E4E">
        <w:t>технического</w:t>
      </w:r>
      <w:r w:rsidR="007C08BC" w:rsidRPr="008B2FC3">
        <w:t xml:space="preserve"> состояния строительных конструкций и оценки их эксплуатационной пригодности.</w:t>
      </w:r>
    </w:p>
    <w:p w:rsidR="00981A7D" w:rsidRPr="000844A6" w:rsidRDefault="008B2FC3" w:rsidP="008B2FC3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116EB">
        <w:rPr>
          <w:rFonts w:ascii="Times New Roman" w:hAnsi="Times New Roman" w:cs="Times New Roman"/>
          <w:sz w:val="24"/>
          <w:szCs w:val="24"/>
        </w:rPr>
        <w:t xml:space="preserve"> </w:t>
      </w:r>
      <w:r w:rsidR="00981A7D" w:rsidRPr="000844A6">
        <w:rPr>
          <w:rFonts w:ascii="Times New Roman" w:hAnsi="Times New Roman" w:cs="Times New Roman"/>
          <w:sz w:val="24"/>
          <w:szCs w:val="24"/>
        </w:rPr>
        <w:t>Установление полноты, достоверности и правильности</w:t>
      </w:r>
      <w:r w:rsidR="00492B70" w:rsidRPr="000844A6">
        <w:rPr>
          <w:rFonts w:ascii="Times New Roman" w:hAnsi="Times New Roman" w:cs="Times New Roman"/>
          <w:sz w:val="24"/>
          <w:szCs w:val="24"/>
        </w:rPr>
        <w:t xml:space="preserve"> информации по объекту экспертизы (проектных, конструкторских, эксплуатационных, ремонтных и др. документов), соответствие её стандартам, нормам и правилам промышленной безопасности.</w:t>
      </w:r>
    </w:p>
    <w:p w:rsidR="00AD29DD" w:rsidRDefault="008B2FC3" w:rsidP="008B2FC3">
      <w:pPr>
        <w:suppressAutoHyphens/>
        <w:jc w:val="both"/>
      </w:pPr>
      <w:r>
        <w:t>5.</w:t>
      </w:r>
      <w:r w:rsidR="00C116EB">
        <w:t xml:space="preserve"> </w:t>
      </w:r>
      <w:r w:rsidR="007C08BC" w:rsidRPr="008B2FC3">
        <w:t>Подготовка выводов и рекомендаций по приведению</w:t>
      </w:r>
      <w:r>
        <w:t xml:space="preserve"> объекта</w:t>
      </w:r>
      <w:r w:rsidR="00FF1968" w:rsidRPr="008B2FC3">
        <w:t xml:space="preserve"> в соответствии</w:t>
      </w:r>
      <w:r w:rsidR="007C08BC" w:rsidRPr="008B2FC3">
        <w:t xml:space="preserve"> </w:t>
      </w:r>
      <w:r w:rsidR="00FF1968" w:rsidRPr="008B2FC3">
        <w:t>с нормативными требованиями промышленной безопасности.</w:t>
      </w:r>
    </w:p>
    <w:p w:rsidR="00C116EB" w:rsidRPr="002826C5" w:rsidRDefault="00C116EB" w:rsidP="00C116EB">
      <w:pPr>
        <w:suppressAutoHyphens/>
        <w:jc w:val="both"/>
      </w:pPr>
      <w:r w:rsidRPr="00613884">
        <w:t>6. Получение разрешения на применение баков хранения масла.</w:t>
      </w:r>
    </w:p>
    <w:p w:rsidR="00C116EB" w:rsidRDefault="00C116EB" w:rsidP="008B2FC3">
      <w:pPr>
        <w:suppressAutoHyphens/>
        <w:jc w:val="both"/>
      </w:pPr>
    </w:p>
    <w:p w:rsidR="005641FC" w:rsidRPr="005641FC" w:rsidRDefault="00E963D2" w:rsidP="00613884">
      <w:pPr>
        <w:suppressAutoHyphens/>
        <w:jc w:val="both"/>
        <w:rPr>
          <w:rFonts w:eastAsia="Calibri"/>
          <w:lang w:eastAsia="en-US"/>
        </w:rPr>
      </w:pPr>
      <w:r w:rsidRPr="00E963D2">
        <w:t xml:space="preserve">  </w:t>
      </w:r>
      <w:r w:rsidR="005641FC" w:rsidRPr="005641FC">
        <w:rPr>
          <w:rFonts w:eastAsia="Calibri"/>
          <w:b/>
          <w:lang w:eastAsia="en-US"/>
        </w:rPr>
        <w:t>II</w:t>
      </w:r>
      <w:r w:rsidR="002D3DB9" w:rsidRPr="005641FC">
        <w:rPr>
          <w:rFonts w:eastAsia="Calibri"/>
          <w:b/>
          <w:lang w:eastAsia="en-US"/>
        </w:rPr>
        <w:t>. Требования</w:t>
      </w:r>
      <w:r w:rsidR="005641FC" w:rsidRPr="005641FC">
        <w:rPr>
          <w:rFonts w:eastAsia="Calibri"/>
          <w:b/>
          <w:lang w:eastAsia="en-US"/>
        </w:rPr>
        <w:t xml:space="preserve"> к выполнению работ.</w:t>
      </w: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 xml:space="preserve"> ВЕДОМОСТЬ</w:t>
      </w:r>
    </w:p>
    <w:p w:rsidR="0055779C" w:rsidRDefault="005641FC" w:rsidP="004F4C99">
      <w:pPr>
        <w:jc w:val="center"/>
      </w:pPr>
      <w:r>
        <w:t>объёмов работ</w:t>
      </w:r>
      <w:r w:rsidR="0055779C">
        <w:t xml:space="preserve"> по</w:t>
      </w:r>
      <w:r w:rsidR="004F4C99">
        <w:t xml:space="preserve"> обследованию и экспе</w:t>
      </w:r>
      <w:r w:rsidR="00C91C65">
        <w:t>ртизе промышленной безопасности</w:t>
      </w:r>
    </w:p>
    <w:p w:rsidR="00AF6A1C" w:rsidRDefault="00133193" w:rsidP="004F4C99">
      <w:pPr>
        <w:jc w:val="center"/>
        <w:rPr>
          <w:vertAlign w:val="superscript"/>
        </w:rPr>
      </w:pPr>
      <w:r w:rsidRPr="00133193">
        <w:t>подземного железобетонного мазутного резервуара ст. №8 V=10000 м</w:t>
      </w:r>
      <w:r w:rsidRPr="00C91C65">
        <w:rPr>
          <w:vertAlign w:val="superscript"/>
        </w:rPr>
        <w:t>3</w:t>
      </w:r>
    </w:p>
    <w:p w:rsidR="00D31393" w:rsidRPr="00FE3DDC" w:rsidRDefault="00D31393" w:rsidP="00FE3DDC">
      <w:pPr>
        <w:autoSpaceDE w:val="0"/>
        <w:autoSpaceDN w:val="0"/>
        <w:adjustRightInd w:val="0"/>
        <w:rPr>
          <w:color w:val="000000"/>
        </w:rPr>
      </w:pPr>
    </w:p>
    <w:tbl>
      <w:tblPr>
        <w:tblW w:w="5041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8482"/>
        <w:gridCol w:w="910"/>
      </w:tblGrid>
      <w:tr w:rsidR="0075559E" w:rsidTr="001A1008">
        <w:trPr>
          <w:trHeight w:val="77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Default="0075559E" w:rsidP="00F20B28">
            <w:pPr>
              <w:jc w:val="center"/>
            </w:pPr>
            <w:r>
              <w:t>№ п/п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Default="0075559E" w:rsidP="00213265">
            <w:pPr>
              <w:jc w:val="center"/>
            </w:pPr>
            <w:r>
              <w:t>Наименование работ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213265">
            <w:pPr>
              <w:jc w:val="center"/>
            </w:pPr>
            <w:r>
              <w:t>Кол-во</w:t>
            </w:r>
          </w:p>
        </w:tc>
      </w:tr>
      <w:tr w:rsidR="0075559E" w:rsidTr="001A1008">
        <w:trPr>
          <w:trHeight w:val="77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F20B28">
            <w:pPr>
              <w:jc w:val="center"/>
            </w:pPr>
            <w:r>
              <w:t>1.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F24118">
            <w:r>
              <w:t>Обследование и оценка технического состояния строительных</w:t>
            </w:r>
          </w:p>
          <w:p w:rsidR="0075559E" w:rsidRDefault="0075559E" w:rsidP="00F24118">
            <w:r>
              <w:t xml:space="preserve">конструкций </w:t>
            </w:r>
            <w:r w:rsidR="00C1006C">
              <w:t>подземного железобетонного мазутного резервуара.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75559E">
            <w:pPr>
              <w:jc w:val="center"/>
            </w:pPr>
          </w:p>
        </w:tc>
      </w:tr>
      <w:tr w:rsidR="0075559E" w:rsidTr="001A1008">
        <w:trPr>
          <w:trHeight w:val="38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D548F1">
            <w:pPr>
              <w:jc w:val="center"/>
            </w:pPr>
            <w:r>
              <w:t>1.1.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D36FB3" w:rsidRDefault="0075559E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имеющейся технической и исполн</w:t>
            </w:r>
            <w:r w:rsidR="00C1006C">
              <w:rPr>
                <w:color w:val="000000"/>
              </w:rPr>
              <w:t>ительной документации на объект</w:t>
            </w:r>
            <w:r>
              <w:rPr>
                <w:color w:val="00000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403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D548F1">
            <w:pPr>
              <w:jc w:val="center"/>
            </w:pPr>
            <w:r>
              <w:t>1.2.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D36FB3" w:rsidRDefault="0075559E" w:rsidP="00D548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Натурное обследование с</w:t>
            </w:r>
            <w:r w:rsidR="00C1006C">
              <w:rPr>
                <w:color w:val="000000"/>
              </w:rPr>
              <w:t>троительных конструкций объекта</w:t>
            </w:r>
            <w:r>
              <w:rPr>
                <w:color w:val="00000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5559E"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454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504F9B">
            <w:pPr>
              <w:jc w:val="center"/>
            </w:pPr>
            <w:r>
              <w:t>1.3.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D36FB3" w:rsidRDefault="0075559E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Выявление дефектов и повреждений, оценка их влияния на несущую способность</w:t>
            </w:r>
            <w:r w:rsidR="00C1006C">
              <w:rPr>
                <w:color w:val="000000"/>
              </w:rPr>
              <w:t xml:space="preserve"> отдельных конструкций и объекта</w:t>
            </w:r>
            <w:r>
              <w:rPr>
                <w:color w:val="000000"/>
              </w:rPr>
              <w:t xml:space="preserve"> в целом.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5559E"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665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9672CD" w:rsidP="00AD70A2">
            <w:pPr>
              <w:jc w:val="center"/>
            </w:pPr>
            <w:r>
              <w:t>1.4</w:t>
            </w:r>
            <w:r w:rsidR="0075559E">
              <w:t>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AD70A2" w:rsidRDefault="0075559E" w:rsidP="00AD7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проверочных расчётов с учётом фактических нагрузок.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665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9672CD" w:rsidP="00AB65D9">
            <w:pPr>
              <w:jc w:val="center"/>
            </w:pPr>
            <w:r>
              <w:t>1.5</w:t>
            </w:r>
            <w:r w:rsidR="0075559E">
              <w:t>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AB65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Оценка технического состояния к</w:t>
            </w:r>
            <w:r w:rsidR="00C1006C">
              <w:rPr>
                <w:color w:val="000000"/>
              </w:rPr>
              <w:t>онструктивных элементов объекта</w:t>
            </w:r>
            <w:r>
              <w:rPr>
                <w:color w:val="000000"/>
              </w:rPr>
              <w:t xml:space="preserve"> экспертизы.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665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9672CD" w:rsidP="00AD70A2">
            <w:pPr>
              <w:jc w:val="center"/>
            </w:pPr>
            <w:r>
              <w:t>1.6</w:t>
            </w:r>
            <w:r w:rsidR="0075559E">
              <w:t>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AD7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Разработка компенсирующих мероприятий и рекомендаций по дальнейшей </w:t>
            </w:r>
          </w:p>
          <w:p w:rsidR="0075559E" w:rsidRDefault="00C1006C" w:rsidP="00AD7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эксплуатации объекта</w:t>
            </w:r>
            <w:r w:rsidR="0075559E">
              <w:rPr>
                <w:color w:val="000000"/>
              </w:rPr>
              <w:t xml:space="preserve"> экспертизы.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1124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E46670">
            <w:pPr>
              <w:jc w:val="center"/>
            </w:pPr>
            <w:r>
              <w:t>2.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 xml:space="preserve">Составление заключения экспертизы промышленной безопасности </w:t>
            </w:r>
            <w:r w:rsidR="00C1006C">
              <w:rPr>
                <w:color w:val="000000"/>
              </w:rPr>
              <w:t xml:space="preserve">подземного железобетонного мазутного </w:t>
            </w:r>
            <w:r w:rsidR="00E136A3">
              <w:rPr>
                <w:color w:val="000000"/>
              </w:rPr>
              <w:t>резервуара ст.</w:t>
            </w:r>
            <w:r>
              <w:rPr>
                <w:color w:val="000000"/>
              </w:rPr>
              <w:t xml:space="preserve"> №8. </w:t>
            </w:r>
            <w:r w:rsidRPr="00CC3CBF">
              <w:rPr>
                <w:color w:val="000000"/>
              </w:rPr>
              <w:t>В заключении отражаются: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CC3CBF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59E" w:rsidTr="001A1008">
        <w:trPr>
          <w:trHeight w:val="1550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E46670">
            <w:pPr>
              <w:jc w:val="center"/>
            </w:pPr>
            <w:r>
              <w:lastRenderedPageBreak/>
              <w:t>2.1.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Выводы по результатам экспертизы про</w:t>
            </w:r>
            <w:r w:rsidR="00C1006C">
              <w:rPr>
                <w:color w:val="000000"/>
              </w:rPr>
              <w:t>мышленной безопасности подземного</w:t>
            </w:r>
            <w:r w:rsidRPr="00CC3CBF">
              <w:rPr>
                <w:color w:val="000000"/>
              </w:rPr>
              <w:t xml:space="preserve"> </w:t>
            </w:r>
          </w:p>
          <w:p w:rsidR="0075559E" w:rsidRPr="00CC3CBF" w:rsidRDefault="00C1006C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железобетонного мазутного резервуара</w:t>
            </w:r>
            <w:r w:rsidR="0075559E" w:rsidRPr="00CC3CBF">
              <w:rPr>
                <w:color w:val="000000"/>
              </w:rPr>
              <w:t xml:space="preserve"> ст. №8:</w:t>
            </w:r>
          </w:p>
          <w:p w:rsidR="0075559E" w:rsidRPr="00CC3CBF" w:rsidRDefault="00C1006C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75559E" w:rsidRPr="00CC3CBF">
              <w:rPr>
                <w:color w:val="000000"/>
              </w:rPr>
              <w:t>категории опасности имеющих</w:t>
            </w:r>
            <w:r>
              <w:rPr>
                <w:color w:val="000000"/>
              </w:rPr>
              <w:t xml:space="preserve">ся дефектов конструкций </w:t>
            </w:r>
            <w:r w:rsidR="00E136A3">
              <w:rPr>
                <w:color w:val="000000"/>
              </w:rPr>
              <w:t>объекта</w:t>
            </w:r>
            <w:r w:rsidR="00E136A3" w:rsidRPr="00CC3CBF">
              <w:rPr>
                <w:color w:val="000000"/>
              </w:rPr>
              <w:t xml:space="preserve"> </w:t>
            </w:r>
            <w:r w:rsidR="00E136A3">
              <w:rPr>
                <w:color w:val="000000"/>
              </w:rPr>
              <w:t>экспертизы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 xml:space="preserve"> (колонн, плит покрытия);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- прочно</w:t>
            </w:r>
            <w:r w:rsidR="00C1006C">
              <w:rPr>
                <w:color w:val="000000"/>
              </w:rPr>
              <w:t>сть бетона колонн железобетонного резервуара</w:t>
            </w:r>
            <w:r w:rsidRPr="00CC3CBF">
              <w:rPr>
                <w:color w:val="000000"/>
              </w:rPr>
              <w:t>;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- прочность бетона сте</w:t>
            </w:r>
            <w:r w:rsidR="00C1006C">
              <w:rPr>
                <w:color w:val="000000"/>
              </w:rPr>
              <w:t>нового ограждения железобетонного резервуара</w:t>
            </w:r>
            <w:r w:rsidRPr="00CC3CBF">
              <w:rPr>
                <w:color w:val="000000"/>
              </w:rPr>
              <w:t>;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- прочность бетона плит по</w:t>
            </w:r>
            <w:r w:rsidR="00C1006C">
              <w:rPr>
                <w:color w:val="000000"/>
              </w:rPr>
              <w:t>крытия железобетонного резервуара</w:t>
            </w:r>
            <w:r w:rsidRPr="00CC3CBF">
              <w:rPr>
                <w:color w:val="000000"/>
              </w:rPr>
              <w:t>;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- максимальное значение прогиба плит покрытия;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- максимальное значение отклонения колонн от вертикали;</w:t>
            </w:r>
          </w:p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- остаточный ресурс без</w:t>
            </w:r>
            <w:r w:rsidR="00C1006C">
              <w:rPr>
                <w:color w:val="000000"/>
              </w:rPr>
              <w:t>опасной эксплуатации резервуара</w:t>
            </w:r>
            <w:r w:rsidRPr="00CC3CBF">
              <w:rPr>
                <w:color w:val="000000"/>
              </w:rPr>
              <w:t>;</w:t>
            </w:r>
          </w:p>
          <w:p w:rsidR="0075559E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 xml:space="preserve">- сроки очередного обследования строительных конструкций </w:t>
            </w:r>
            <w:r w:rsidR="00E136A3" w:rsidRPr="00CC3CBF">
              <w:rPr>
                <w:color w:val="000000"/>
              </w:rPr>
              <w:t>резе</w:t>
            </w:r>
            <w:r w:rsidR="00E136A3">
              <w:rPr>
                <w:color w:val="000000"/>
              </w:rPr>
              <w:t>рвуара</w:t>
            </w:r>
            <w:r w:rsidR="00E136A3" w:rsidRPr="00CC3CBF">
              <w:rPr>
                <w:color w:val="000000"/>
              </w:rPr>
              <w:t xml:space="preserve">.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CC3CBF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794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E46670">
            <w:pPr>
              <w:jc w:val="center"/>
            </w:pPr>
            <w:r>
              <w:t>2.2.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CC3CBF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Рекомендации по техническим решениям и проведению компенсирующих</w:t>
            </w:r>
          </w:p>
          <w:p w:rsidR="0075559E" w:rsidRDefault="0075559E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C3CBF">
              <w:rPr>
                <w:color w:val="000000"/>
              </w:rPr>
              <w:t>мероприятий.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CC3CBF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836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E46670">
            <w:pPr>
              <w:jc w:val="center"/>
            </w:pPr>
            <w:r>
              <w:t>2.3.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1A1008" w:rsidP="00CC3CB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75559E" w:rsidRPr="00CC3CBF">
              <w:rPr>
                <w:color w:val="000000"/>
              </w:rPr>
              <w:t xml:space="preserve">ывод о соответствии (не соответствии) </w:t>
            </w:r>
            <w:r>
              <w:rPr>
                <w:color w:val="000000"/>
              </w:rPr>
              <w:t xml:space="preserve">подземного </w:t>
            </w:r>
            <w:r w:rsidR="0075559E" w:rsidRPr="00CC3CBF">
              <w:rPr>
                <w:color w:val="000000"/>
              </w:rPr>
              <w:t>жел</w:t>
            </w:r>
            <w:r>
              <w:rPr>
                <w:color w:val="000000"/>
              </w:rPr>
              <w:t>езобетонного</w:t>
            </w:r>
            <w:r w:rsidR="0075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мазутного резервуара</w:t>
            </w:r>
            <w:r w:rsidR="0075559E">
              <w:rPr>
                <w:color w:val="000000"/>
              </w:rPr>
              <w:t xml:space="preserve"> ст.№8 требованиям промышленной </w:t>
            </w:r>
            <w:r w:rsidR="0075559E" w:rsidRPr="00CC3CBF">
              <w:rPr>
                <w:color w:val="000000"/>
              </w:rPr>
              <w:t>безопасности.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CC3CBF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706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E46670">
            <w:pPr>
              <w:jc w:val="center"/>
            </w:pPr>
            <w:r>
              <w:t>2.4.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1A1008" w:rsidP="0013319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75559E">
              <w:rPr>
                <w:color w:val="000000"/>
              </w:rPr>
              <w:t xml:space="preserve">рок проведения очередной экспертизы промышленной безопасности </w:t>
            </w:r>
            <w:r>
              <w:rPr>
                <w:color w:val="000000"/>
              </w:rPr>
              <w:t xml:space="preserve">подземного </w:t>
            </w:r>
            <w:r w:rsidR="0075559E">
              <w:rPr>
                <w:color w:val="000000"/>
              </w:rPr>
              <w:t>жел</w:t>
            </w:r>
            <w:r>
              <w:rPr>
                <w:color w:val="000000"/>
              </w:rPr>
              <w:t>езобетонного мазутного резервуара</w:t>
            </w:r>
            <w:r w:rsidR="0075559E">
              <w:rPr>
                <w:color w:val="000000"/>
              </w:rPr>
              <w:t xml:space="preserve"> ст.№8.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Tr="001A1008">
        <w:trPr>
          <w:trHeight w:val="1112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E46670">
            <w:pPr>
              <w:jc w:val="center"/>
            </w:pPr>
            <w:r>
              <w:t>3.</w:t>
            </w:r>
          </w:p>
        </w:tc>
        <w:tc>
          <w:tcPr>
            <w:tcW w:w="4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13319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884AFC">
              <w:rPr>
                <w:color w:val="000000"/>
              </w:rPr>
              <w:t xml:space="preserve">несение заключения экспертизы промышленной безопасности </w:t>
            </w:r>
            <w:r w:rsidR="001A1008">
              <w:rPr>
                <w:color w:val="000000"/>
              </w:rPr>
              <w:t xml:space="preserve">подземного </w:t>
            </w:r>
            <w:r w:rsidRPr="00884AFC">
              <w:rPr>
                <w:color w:val="000000"/>
              </w:rPr>
              <w:t>железобето</w:t>
            </w:r>
            <w:r w:rsidR="001A1008">
              <w:rPr>
                <w:color w:val="000000"/>
              </w:rPr>
              <w:t>нного мазутного резервуара</w:t>
            </w:r>
            <w:r w:rsidRPr="00884AFC">
              <w:rPr>
                <w:color w:val="000000"/>
              </w:rPr>
              <w:t xml:space="preserve"> ст.</w:t>
            </w:r>
            <w:r>
              <w:rPr>
                <w:color w:val="000000"/>
              </w:rPr>
              <w:t xml:space="preserve"> </w:t>
            </w:r>
            <w:r w:rsidRPr="00884AFC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8 </w:t>
            </w:r>
            <w:r w:rsidRPr="00884AFC">
              <w:rPr>
                <w:color w:val="000000"/>
              </w:rPr>
              <w:t>в реестр заключений эк</w:t>
            </w:r>
            <w:r>
              <w:rPr>
                <w:color w:val="000000"/>
              </w:rPr>
              <w:t>спертизы промышленной безопасно</w:t>
            </w:r>
            <w:r w:rsidRPr="00884AFC">
              <w:rPr>
                <w:color w:val="000000"/>
              </w:rPr>
              <w:t>сти</w:t>
            </w:r>
            <w:r>
              <w:rPr>
                <w:color w:val="00000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Default="0075559E" w:rsidP="007555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</w:tbl>
    <w:p w:rsidR="00D10241" w:rsidRDefault="00D10241" w:rsidP="0030691B"/>
    <w:p w:rsidR="00133193" w:rsidRPr="00133193" w:rsidRDefault="00133193" w:rsidP="00133193">
      <w:pPr>
        <w:jc w:val="center"/>
        <w:rPr>
          <w:b/>
        </w:rPr>
      </w:pPr>
      <w:r w:rsidRPr="00133193">
        <w:rPr>
          <w:b/>
        </w:rPr>
        <w:t>ВЕДОМОСТЬ</w:t>
      </w:r>
    </w:p>
    <w:p w:rsidR="00133193" w:rsidRPr="00133193" w:rsidRDefault="00133193" w:rsidP="00133193">
      <w:pPr>
        <w:jc w:val="center"/>
      </w:pPr>
      <w:r w:rsidRPr="00133193">
        <w:t>объёмов работ по обследованию и экспе</w:t>
      </w:r>
      <w:r w:rsidR="00C91C65">
        <w:t>ртизе промышленной безопасности</w:t>
      </w:r>
    </w:p>
    <w:p w:rsidR="00133193" w:rsidRPr="00133193" w:rsidRDefault="00133193" w:rsidP="00133193">
      <w:pPr>
        <w:jc w:val="center"/>
      </w:pPr>
      <w:r w:rsidRPr="00133193">
        <w:t xml:space="preserve"> наземного металлического </w:t>
      </w:r>
      <w:r w:rsidR="007618A9">
        <w:t xml:space="preserve">расходного </w:t>
      </w:r>
      <w:r w:rsidRPr="00133193">
        <w:t>мазутного резервуара ст. №2 V=1000 м</w:t>
      </w:r>
      <w:r w:rsidRPr="00C91C65">
        <w:rPr>
          <w:vertAlign w:val="superscript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8277"/>
        <w:gridCol w:w="910"/>
      </w:tblGrid>
      <w:tr w:rsidR="0075559E" w:rsidRPr="009F64DB" w:rsidTr="0075559E">
        <w:trPr>
          <w:trHeight w:val="77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9F64DB" w:rsidRDefault="0075559E" w:rsidP="00ED17C2">
            <w:pPr>
              <w:jc w:val="center"/>
            </w:pPr>
            <w:r w:rsidRPr="009F64DB">
              <w:t>№ п/п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9F64DB" w:rsidRDefault="0075559E" w:rsidP="00ED17C2">
            <w:pPr>
              <w:jc w:val="center"/>
            </w:pPr>
            <w:r w:rsidRPr="009F64DB">
              <w:t>Наименование работ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97" w:rsidRDefault="00AD3097" w:rsidP="00ED17C2">
            <w:pPr>
              <w:jc w:val="center"/>
            </w:pPr>
          </w:p>
          <w:p w:rsidR="0075559E" w:rsidRPr="009F64DB" w:rsidRDefault="00AD3097" w:rsidP="00ED17C2">
            <w:pPr>
              <w:jc w:val="center"/>
            </w:pPr>
            <w:r w:rsidRPr="00AD3097">
              <w:t>Кол-во</w:t>
            </w:r>
          </w:p>
        </w:tc>
      </w:tr>
      <w:tr w:rsidR="0075559E" w:rsidRPr="009F64DB" w:rsidTr="0075559E">
        <w:trPr>
          <w:trHeight w:val="77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1A1008" w:rsidP="00ED17C2">
            <w:r>
              <w:t>О</w:t>
            </w:r>
            <w:r w:rsidR="0075559E" w:rsidRPr="009F64DB">
              <w:t>бследование и оценка технического состояния строительных</w:t>
            </w:r>
          </w:p>
          <w:p w:rsidR="0075559E" w:rsidRPr="009F64DB" w:rsidRDefault="0075559E" w:rsidP="00ED17C2">
            <w:r w:rsidRPr="009F64DB">
              <w:t>конст</w:t>
            </w:r>
            <w:r w:rsidR="001A1008">
              <w:t>рукций наземного металлического</w:t>
            </w:r>
            <w:r w:rsidRPr="009F64DB">
              <w:t xml:space="preserve"> </w:t>
            </w:r>
            <w:r w:rsidR="007618A9">
              <w:t xml:space="preserve">расходного </w:t>
            </w:r>
            <w:r w:rsidRPr="009F64DB">
              <w:t>мазутного резервуара ст.№2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75559E" w:rsidP="00ED17C2"/>
        </w:tc>
      </w:tr>
      <w:tr w:rsidR="0075559E" w:rsidRPr="009F64DB" w:rsidTr="0075559E">
        <w:trPr>
          <w:trHeight w:val="38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1.1.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Анализ имеющейся технической и исполнительной документации на объект.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AD3097">
        <w:trPr>
          <w:trHeight w:val="40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75559E" w:rsidP="00ED17C2">
            <w:pPr>
              <w:jc w:val="center"/>
            </w:pPr>
            <w:r w:rsidRPr="009F64DB">
              <w:t>1.2.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Визуальный и измерительный контроль:</w:t>
            </w:r>
          </w:p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 внутренней и наружной поверхности элементов резервуара;</w:t>
            </w:r>
          </w:p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 антикоррозийного покрытия элементов резервуара;</w:t>
            </w:r>
          </w:p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 сварных соединений элементов резервуара;</w:t>
            </w:r>
          </w:p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 теплоизоляционного покрытия резервуара;</w:t>
            </w:r>
          </w:p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 основания и отмостки резервуара.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40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1.3.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9F64DB">
              <w:rPr>
                <w:color w:val="000000"/>
              </w:rPr>
              <w:t>Толщинометрия</w:t>
            </w:r>
            <w:proofErr w:type="spellEnd"/>
            <w:r w:rsidRPr="009F64DB">
              <w:rPr>
                <w:color w:val="000000"/>
              </w:rPr>
              <w:t xml:space="preserve"> металла резервуара.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40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1.4.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Определение механических свойств металла.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40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1.5.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Определение отклонения от вертикали образующих стенки резервуара.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403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1.6.</w:t>
            </w:r>
          </w:p>
        </w:tc>
        <w:tc>
          <w:tcPr>
            <w:tcW w:w="4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Нивелировка основания резервуара.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454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jc w:val="center"/>
            </w:pPr>
            <w:r w:rsidRPr="009F64DB">
              <w:t>1.7.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Выявление дефектов и повреждений, оценка их влияния на несущую способность</w:t>
            </w:r>
            <w:r w:rsidR="001A1008">
              <w:rPr>
                <w:color w:val="000000"/>
              </w:rPr>
              <w:t xml:space="preserve"> </w:t>
            </w:r>
            <w:r w:rsidRPr="009F64DB">
              <w:rPr>
                <w:color w:val="000000"/>
              </w:rPr>
              <w:t>отдельных конструкций и объекта в целом.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6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9672CD" w:rsidP="00ED17C2">
            <w:pPr>
              <w:jc w:val="center"/>
            </w:pPr>
            <w:r>
              <w:t>1.8</w:t>
            </w:r>
            <w:r w:rsidR="0075559E" w:rsidRPr="009F64DB">
              <w:t>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Выполнение проверочных расчётов с учётом фактических нагрузок.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097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6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9672CD" w:rsidP="00ED17C2">
            <w:pPr>
              <w:jc w:val="center"/>
            </w:pPr>
            <w:r>
              <w:t>1.9</w:t>
            </w:r>
            <w:r w:rsidR="0075559E" w:rsidRPr="009F64DB">
              <w:t>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Оценка технического состояния конструктивных элементов объекта экспертизы.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097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1 шт.</w:t>
            </w:r>
          </w:p>
          <w:p w:rsidR="0075559E" w:rsidRPr="009F64DB" w:rsidRDefault="0075559E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59E" w:rsidRPr="009F64DB" w:rsidTr="0075559E">
        <w:trPr>
          <w:trHeight w:val="6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9672CD" w:rsidP="00ED17C2">
            <w:pPr>
              <w:jc w:val="center"/>
            </w:pPr>
            <w:r>
              <w:lastRenderedPageBreak/>
              <w:t>1.10</w:t>
            </w:r>
            <w:r w:rsidR="0075559E" w:rsidRPr="009F64DB">
              <w:t>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 xml:space="preserve">Разработка компенсирующих мероприятий и рекомендаций по дальнейшей </w:t>
            </w:r>
          </w:p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эксплуатации объекта экспертизы.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9F64DB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629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75559E" w:rsidP="00ED17C2">
            <w:pPr>
              <w:jc w:val="center"/>
            </w:pPr>
            <w:r w:rsidRPr="009F64DB">
              <w:t>2.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9F64DB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Составление заключения экспертиз</w:t>
            </w:r>
            <w:r w:rsidR="00D13415">
              <w:rPr>
                <w:color w:val="000000"/>
              </w:rPr>
              <w:t xml:space="preserve">ы промышленной безопасности  </w:t>
            </w:r>
            <w:r w:rsidRPr="009F64DB">
              <w:rPr>
                <w:color w:val="000000"/>
              </w:rPr>
              <w:t xml:space="preserve"> </w:t>
            </w:r>
            <w:r w:rsidR="00D13415">
              <w:rPr>
                <w:color w:val="000000"/>
              </w:rPr>
              <w:t xml:space="preserve">наземного металлического </w:t>
            </w:r>
            <w:r w:rsidR="007618A9">
              <w:rPr>
                <w:color w:val="000000"/>
              </w:rPr>
              <w:t xml:space="preserve">расходного </w:t>
            </w:r>
            <w:r w:rsidRPr="009F64DB">
              <w:rPr>
                <w:color w:val="000000"/>
              </w:rPr>
              <w:t>мазутного резервуара ст.№2.</w:t>
            </w:r>
            <w:r>
              <w:rPr>
                <w:color w:val="000000"/>
              </w:rPr>
              <w:t xml:space="preserve"> </w:t>
            </w:r>
            <w:r w:rsidRPr="009F64DB">
              <w:rPr>
                <w:color w:val="000000"/>
              </w:rPr>
              <w:t>В заключении отражаются: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9F64DB" w:rsidRDefault="0075559E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5559E" w:rsidRPr="009F64DB" w:rsidTr="0075559E">
        <w:trPr>
          <w:trHeight w:val="310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Pr="009F64DB" w:rsidRDefault="0075559E" w:rsidP="00ED17C2">
            <w:pPr>
              <w:jc w:val="center"/>
            </w:pPr>
            <w:r>
              <w:t>2.1.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714E58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 xml:space="preserve">Выводы по результатам экспертизы промышленной безопасности  </w:t>
            </w:r>
          </w:p>
          <w:p w:rsidR="0075559E" w:rsidRPr="00714E58" w:rsidRDefault="00D13415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наземного металлического </w:t>
            </w:r>
            <w:r w:rsidR="007618A9">
              <w:rPr>
                <w:color w:val="000000"/>
              </w:rPr>
              <w:t xml:space="preserve">расходного </w:t>
            </w:r>
            <w:r w:rsidR="0075559E" w:rsidRPr="00714E58">
              <w:rPr>
                <w:color w:val="000000"/>
              </w:rPr>
              <w:t>мазутного резервуара ст.№2: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опасности имеющихся дефектов конструкций объекта экспертизы;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 ультразвуковой </w:t>
            </w:r>
            <w:proofErr w:type="spellStart"/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толщинометрии</w:t>
            </w:r>
            <w:proofErr w:type="spellEnd"/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металла резервуара;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измерения твёрдости металла резервуара;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измерения отклонений от вертикали образующих стенки резервуара;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нивелировки основания резервуара;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остаточный ресурс безопасной эксплуатации резервуара;</w:t>
            </w:r>
          </w:p>
          <w:p w:rsidR="0075559E" w:rsidRPr="00712406" w:rsidRDefault="0075559E" w:rsidP="00712406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82" w:hanging="282"/>
              <w:jc w:val="both"/>
              <w:rPr>
                <w:color w:val="000000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очередного обследования строительных конструкций резервуара. 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714E58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75559E" w:rsidRPr="009F64DB" w:rsidTr="0075559E">
        <w:trPr>
          <w:trHeight w:val="55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9E" w:rsidRDefault="0075559E" w:rsidP="00ED17C2">
            <w:pPr>
              <w:jc w:val="center"/>
            </w:pPr>
            <w:r>
              <w:t>2.2.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415" w:rsidRPr="00714E58" w:rsidRDefault="0075559E" w:rsidP="00ED17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 xml:space="preserve">Рекомендации по техническим решениям и проведению </w:t>
            </w:r>
            <w:r w:rsidR="00FA53F4">
              <w:rPr>
                <w:color w:val="000000"/>
              </w:rPr>
              <w:t>компенсирующих мероприятий.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9E" w:rsidRPr="00714E58" w:rsidRDefault="00AD3097" w:rsidP="00AD30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1 шт.</w:t>
            </w:r>
          </w:p>
        </w:tc>
      </w:tr>
      <w:tr w:rsidR="00FA53F4" w:rsidRPr="009F64DB" w:rsidTr="00C3102F">
        <w:trPr>
          <w:trHeight w:val="55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4" w:rsidRDefault="00FA53F4" w:rsidP="00FA53F4">
            <w:pPr>
              <w:jc w:val="center"/>
            </w:pPr>
            <w:r>
              <w:t>2.3.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CC3CBF">
              <w:rPr>
                <w:color w:val="000000"/>
              </w:rPr>
              <w:t xml:space="preserve">ывод о соответствии (не соответствии) </w:t>
            </w:r>
            <w:r>
              <w:rPr>
                <w:color w:val="000000"/>
              </w:rPr>
              <w:t xml:space="preserve">наземного металлического </w:t>
            </w:r>
            <w:r w:rsidR="007618A9">
              <w:rPr>
                <w:color w:val="000000"/>
              </w:rPr>
              <w:t xml:space="preserve">расходного </w:t>
            </w:r>
            <w:r>
              <w:rPr>
                <w:color w:val="000000"/>
              </w:rPr>
              <w:t xml:space="preserve">мазутного резервуара ст.№2 требованиям промышленной </w:t>
            </w:r>
            <w:r w:rsidRPr="00CC3CBF">
              <w:rPr>
                <w:color w:val="000000"/>
              </w:rPr>
              <w:t>безопасности.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Pr="00CC3CBF" w:rsidRDefault="00FA53F4" w:rsidP="00FA53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FA53F4" w:rsidRPr="009F64DB" w:rsidTr="00180EC5">
        <w:trPr>
          <w:trHeight w:val="55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jc w:val="center"/>
            </w:pPr>
            <w:r>
              <w:t>2.4.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Срок проведения очередной экспертизы промышленной безопасности наземного металлического </w:t>
            </w:r>
            <w:r w:rsidR="007618A9">
              <w:rPr>
                <w:color w:val="000000"/>
              </w:rPr>
              <w:t xml:space="preserve">расходного </w:t>
            </w:r>
            <w:r>
              <w:rPr>
                <w:color w:val="000000"/>
              </w:rPr>
              <w:t>мазутного резервуара ст.№2.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  <w:tr w:rsidR="00FA53F4" w:rsidRPr="009F64DB" w:rsidTr="00180EC5">
        <w:trPr>
          <w:trHeight w:val="55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jc w:val="center"/>
            </w:pPr>
            <w:r>
              <w:t>3.</w:t>
            </w:r>
          </w:p>
        </w:tc>
        <w:tc>
          <w:tcPr>
            <w:tcW w:w="4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884AFC">
              <w:rPr>
                <w:color w:val="000000"/>
              </w:rPr>
              <w:t xml:space="preserve">несение заключения экспертизы промышленной безопасности </w:t>
            </w:r>
            <w:r>
              <w:rPr>
                <w:color w:val="000000"/>
              </w:rPr>
              <w:t xml:space="preserve">наземного металлического </w:t>
            </w:r>
            <w:r w:rsidR="007618A9">
              <w:rPr>
                <w:color w:val="000000"/>
              </w:rPr>
              <w:t xml:space="preserve">расходного </w:t>
            </w:r>
            <w:r>
              <w:rPr>
                <w:color w:val="000000"/>
              </w:rPr>
              <w:t>мазутного резервуара</w:t>
            </w:r>
            <w:r w:rsidRPr="00884AFC">
              <w:rPr>
                <w:color w:val="000000"/>
              </w:rPr>
              <w:t xml:space="preserve"> ст.</w:t>
            </w:r>
            <w:r>
              <w:rPr>
                <w:color w:val="000000"/>
              </w:rPr>
              <w:t xml:space="preserve"> </w:t>
            </w:r>
            <w:r w:rsidRPr="00884AFC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2 </w:t>
            </w:r>
            <w:r w:rsidRPr="00884AFC">
              <w:rPr>
                <w:color w:val="000000"/>
              </w:rPr>
              <w:t>в реестр заключений эк</w:t>
            </w:r>
            <w:r>
              <w:rPr>
                <w:color w:val="000000"/>
              </w:rPr>
              <w:t>спертизы промышленной безопасно</w:t>
            </w:r>
            <w:r w:rsidRPr="00884AFC">
              <w:rPr>
                <w:color w:val="000000"/>
              </w:rPr>
              <w:t>сти</w:t>
            </w:r>
            <w:r>
              <w:rPr>
                <w:color w:val="000000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3F4" w:rsidRDefault="00FA53F4" w:rsidP="00FA53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</w:tr>
    </w:tbl>
    <w:p w:rsidR="00332EF1" w:rsidRDefault="00332EF1" w:rsidP="00D2642C">
      <w:pPr>
        <w:jc w:val="center"/>
      </w:pPr>
    </w:p>
    <w:p w:rsidR="00C116EB" w:rsidRPr="00AD3097" w:rsidRDefault="00C116EB" w:rsidP="00C116EB">
      <w:pPr>
        <w:jc w:val="center"/>
        <w:rPr>
          <w:b/>
        </w:rPr>
      </w:pPr>
      <w:r w:rsidRPr="00AD3097">
        <w:rPr>
          <w:b/>
        </w:rPr>
        <w:t>ВЕДОМОСТЬ</w:t>
      </w:r>
    </w:p>
    <w:p w:rsidR="00C116EB" w:rsidRPr="00AD3097" w:rsidRDefault="00C116EB" w:rsidP="00C116EB">
      <w:pPr>
        <w:jc w:val="center"/>
      </w:pPr>
      <w:r w:rsidRPr="00AD3097">
        <w:t>объёмов работ по обследованию и экспертизе промышленной безопасности</w:t>
      </w:r>
    </w:p>
    <w:p w:rsidR="00C116EB" w:rsidRPr="00AD3097" w:rsidRDefault="00C116EB" w:rsidP="00C116EB">
      <w:pPr>
        <w:jc w:val="center"/>
      </w:pPr>
      <w:r w:rsidRPr="00AD3097">
        <w:t xml:space="preserve"> баков </w:t>
      </w:r>
      <w:r w:rsidR="00CA063B" w:rsidRPr="00AD3097">
        <w:t xml:space="preserve">хранения турбинного масла ст. </w:t>
      </w:r>
      <w:r w:rsidR="007B0628">
        <w:t>№</w:t>
      </w:r>
      <w:r w:rsidR="00CA063B" w:rsidRPr="00AD3097">
        <w:t>№1-6 V=70 м</w:t>
      </w:r>
      <w:r w:rsidR="00CA063B" w:rsidRPr="00AD3097">
        <w:rPr>
          <w:vertAlign w:val="superscript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8206"/>
        <w:gridCol w:w="920"/>
      </w:tblGrid>
      <w:tr w:rsidR="00AD3097" w:rsidRPr="00AD3097" w:rsidTr="00AD3097">
        <w:trPr>
          <w:trHeight w:val="773"/>
          <w:jc w:val="center"/>
        </w:trPr>
        <w:tc>
          <w:tcPr>
            <w:tcW w:w="317" w:type="pct"/>
            <w:vAlign w:val="center"/>
            <w:hideMark/>
          </w:tcPr>
          <w:p w:rsidR="00AD3097" w:rsidRPr="00AD3097" w:rsidRDefault="00AD3097" w:rsidP="006971C4">
            <w:pPr>
              <w:jc w:val="center"/>
            </w:pPr>
            <w:r w:rsidRPr="00AD3097">
              <w:t>№ п/п</w:t>
            </w:r>
          </w:p>
        </w:tc>
        <w:tc>
          <w:tcPr>
            <w:tcW w:w="4211" w:type="pct"/>
            <w:vAlign w:val="center"/>
            <w:hideMark/>
          </w:tcPr>
          <w:p w:rsidR="00AD3097" w:rsidRPr="00AD3097" w:rsidRDefault="00AD3097" w:rsidP="006971C4">
            <w:pPr>
              <w:jc w:val="center"/>
            </w:pPr>
            <w:r w:rsidRPr="00AD3097">
              <w:t>Наименование работ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jc w:val="center"/>
            </w:pPr>
            <w:r w:rsidRPr="00AD3097">
              <w:t>Кол-во</w:t>
            </w:r>
          </w:p>
        </w:tc>
      </w:tr>
      <w:tr w:rsidR="00AD3097" w:rsidRPr="00AD3097" w:rsidTr="00AD3097">
        <w:trPr>
          <w:trHeight w:val="773"/>
          <w:jc w:val="center"/>
        </w:trPr>
        <w:tc>
          <w:tcPr>
            <w:tcW w:w="317" w:type="pct"/>
          </w:tcPr>
          <w:p w:rsidR="00AD3097" w:rsidRPr="00AD3097" w:rsidRDefault="00AD3097" w:rsidP="006971C4">
            <w:pPr>
              <w:jc w:val="center"/>
            </w:pPr>
            <w:r w:rsidRPr="00AD3097">
              <w:t>1.</w:t>
            </w:r>
          </w:p>
        </w:tc>
        <w:tc>
          <w:tcPr>
            <w:tcW w:w="4211" w:type="pct"/>
            <w:vAlign w:val="center"/>
          </w:tcPr>
          <w:p w:rsidR="00AD3097" w:rsidRPr="00AD3097" w:rsidRDefault="00AD3097" w:rsidP="00CA063B">
            <w:r w:rsidRPr="00AD3097">
              <w:t>Комплексное обследование и оценка технического состояния строительных кон</w:t>
            </w:r>
            <w:r w:rsidR="007B0628">
              <w:t>струкций</w:t>
            </w:r>
            <w:r w:rsidRPr="00AD3097">
              <w:t xml:space="preserve"> баков хранения турбинного масла ст. </w:t>
            </w:r>
            <w:r w:rsidR="007B0628">
              <w:t>№</w:t>
            </w:r>
            <w:r w:rsidRPr="00AD3097">
              <w:t>№1-6 V=70 м</w:t>
            </w:r>
            <w:r w:rsidRPr="00AD3097">
              <w:rPr>
                <w:vertAlign w:val="superscript"/>
              </w:rPr>
              <w:t>3</w:t>
            </w:r>
            <w:r w:rsidRPr="00AD3097">
              <w:t>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jc w:val="center"/>
            </w:pPr>
          </w:p>
        </w:tc>
      </w:tr>
      <w:tr w:rsidR="00AD3097" w:rsidRPr="00AD3097" w:rsidTr="00AD3097">
        <w:trPr>
          <w:trHeight w:val="383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1.1.</w:t>
            </w:r>
          </w:p>
        </w:tc>
        <w:tc>
          <w:tcPr>
            <w:tcW w:w="4211" w:type="pct"/>
            <w:vAlign w:val="center"/>
            <w:hideMark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Анализ имеющейся технической и исполнительной документации на объект.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  <w:tr w:rsidR="00AD3097" w:rsidRPr="00AD3097" w:rsidTr="00AD3097">
        <w:trPr>
          <w:trHeight w:val="403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1.2.</w:t>
            </w:r>
          </w:p>
        </w:tc>
        <w:tc>
          <w:tcPr>
            <w:tcW w:w="4211" w:type="pct"/>
            <w:vAlign w:val="center"/>
            <w:hideMark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Визуальный и измерительный контроль: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внутренней и наружной 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поверхности элементов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антикоррозийно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покрытия элементов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сварных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соединений элементов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теплои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золяционного покрытия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color w:val="000000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железобетонного основания резервуа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403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1.3.</w:t>
            </w:r>
          </w:p>
        </w:tc>
        <w:tc>
          <w:tcPr>
            <w:tcW w:w="4211" w:type="pct"/>
            <w:vAlign w:val="center"/>
          </w:tcPr>
          <w:p w:rsidR="00AD3097" w:rsidRPr="00AD3097" w:rsidRDefault="007B0628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Толщинометрия</w:t>
            </w:r>
            <w:proofErr w:type="spellEnd"/>
            <w:r>
              <w:rPr>
                <w:color w:val="000000"/>
              </w:rPr>
              <w:t xml:space="preserve"> металла резервуаров</w:t>
            </w:r>
            <w:r w:rsidR="00AD3097" w:rsidRPr="00AD3097">
              <w:rPr>
                <w:color w:val="000000"/>
              </w:rPr>
              <w:t>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403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1.4.</w:t>
            </w:r>
          </w:p>
        </w:tc>
        <w:tc>
          <w:tcPr>
            <w:tcW w:w="4211" w:type="pct"/>
            <w:vAlign w:val="center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Определение механических свойств металла.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403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1.5.</w:t>
            </w:r>
          </w:p>
        </w:tc>
        <w:tc>
          <w:tcPr>
            <w:tcW w:w="4211" w:type="pct"/>
            <w:vAlign w:val="center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Определение отклонения от вертик</w:t>
            </w:r>
            <w:r w:rsidR="007B0628">
              <w:rPr>
                <w:color w:val="000000"/>
              </w:rPr>
              <w:t>али образующих стенки резервуаров</w:t>
            </w:r>
            <w:r w:rsidRPr="00AD3097">
              <w:rPr>
                <w:color w:val="000000"/>
              </w:rPr>
              <w:t>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403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1.6.</w:t>
            </w:r>
          </w:p>
        </w:tc>
        <w:tc>
          <w:tcPr>
            <w:tcW w:w="4211" w:type="pct"/>
            <w:vAlign w:val="center"/>
          </w:tcPr>
          <w:p w:rsidR="00AD3097" w:rsidRPr="00AD3097" w:rsidRDefault="007B0628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Нивелировка основания резервуаров</w:t>
            </w:r>
            <w:r w:rsidR="00AD3097" w:rsidRPr="00AD3097">
              <w:rPr>
                <w:color w:val="000000"/>
              </w:rPr>
              <w:t>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454"/>
          <w:jc w:val="center"/>
        </w:trPr>
        <w:tc>
          <w:tcPr>
            <w:tcW w:w="317" w:type="pct"/>
            <w:vAlign w:val="center"/>
          </w:tcPr>
          <w:p w:rsidR="00AD3097" w:rsidRPr="00AD3097" w:rsidRDefault="00AD3097" w:rsidP="006971C4">
            <w:pPr>
              <w:jc w:val="center"/>
            </w:pPr>
            <w:r w:rsidRPr="00AD3097">
              <w:t>1.7.</w:t>
            </w:r>
          </w:p>
        </w:tc>
        <w:tc>
          <w:tcPr>
            <w:tcW w:w="4211" w:type="pct"/>
            <w:vAlign w:val="center"/>
            <w:hideMark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Выявление дефектов и повреждений, оценка их влияния на несущую способность</w:t>
            </w:r>
            <w:r w:rsidR="0073056E">
              <w:rPr>
                <w:color w:val="000000"/>
              </w:rPr>
              <w:t xml:space="preserve"> отдельных конструкций и объектов</w:t>
            </w:r>
            <w:r w:rsidRPr="00AD3097">
              <w:rPr>
                <w:color w:val="000000"/>
              </w:rPr>
              <w:t xml:space="preserve"> в целом.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665"/>
          <w:jc w:val="center"/>
        </w:trPr>
        <w:tc>
          <w:tcPr>
            <w:tcW w:w="317" w:type="pct"/>
            <w:vAlign w:val="center"/>
          </w:tcPr>
          <w:p w:rsidR="00AD3097" w:rsidRPr="00AD3097" w:rsidRDefault="009672CD" w:rsidP="006971C4">
            <w:pPr>
              <w:jc w:val="center"/>
            </w:pPr>
            <w:r>
              <w:lastRenderedPageBreak/>
              <w:t>1.8</w:t>
            </w:r>
            <w:r w:rsidR="00AD3097" w:rsidRPr="00AD3097">
              <w:t>.</w:t>
            </w:r>
          </w:p>
        </w:tc>
        <w:tc>
          <w:tcPr>
            <w:tcW w:w="4211" w:type="pct"/>
            <w:vAlign w:val="center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Выполнение проверочных расчётов с учётом фактических нагрузок.</w:t>
            </w:r>
          </w:p>
        </w:tc>
        <w:tc>
          <w:tcPr>
            <w:tcW w:w="472" w:type="pct"/>
            <w:vAlign w:val="center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665"/>
          <w:jc w:val="center"/>
        </w:trPr>
        <w:tc>
          <w:tcPr>
            <w:tcW w:w="317" w:type="pct"/>
            <w:vAlign w:val="center"/>
          </w:tcPr>
          <w:p w:rsidR="00AD3097" w:rsidRPr="00AD3097" w:rsidRDefault="009672CD" w:rsidP="006971C4">
            <w:pPr>
              <w:jc w:val="center"/>
            </w:pPr>
            <w:r>
              <w:t>1.9</w:t>
            </w:r>
            <w:r w:rsidR="00AD3097" w:rsidRPr="00AD3097">
              <w:t>.</w:t>
            </w:r>
          </w:p>
        </w:tc>
        <w:tc>
          <w:tcPr>
            <w:tcW w:w="4211" w:type="pct"/>
            <w:vAlign w:val="center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 xml:space="preserve">Оценка технического состояния </w:t>
            </w:r>
            <w:r w:rsidR="007B0628">
              <w:rPr>
                <w:color w:val="000000"/>
              </w:rPr>
              <w:t>конструктивных элементов объектов</w:t>
            </w:r>
            <w:r w:rsidRPr="00AD3097">
              <w:rPr>
                <w:color w:val="000000"/>
              </w:rPr>
              <w:t xml:space="preserve"> экспертизы.</w:t>
            </w:r>
          </w:p>
        </w:tc>
        <w:tc>
          <w:tcPr>
            <w:tcW w:w="472" w:type="pct"/>
            <w:vAlign w:val="center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  <w:tr w:rsidR="00AD3097" w:rsidRPr="00AD3097" w:rsidTr="00AD3097">
        <w:trPr>
          <w:trHeight w:val="665"/>
          <w:jc w:val="center"/>
        </w:trPr>
        <w:tc>
          <w:tcPr>
            <w:tcW w:w="317" w:type="pct"/>
            <w:vAlign w:val="center"/>
          </w:tcPr>
          <w:p w:rsidR="00AD3097" w:rsidRPr="00AD3097" w:rsidRDefault="009672CD" w:rsidP="006971C4">
            <w:pPr>
              <w:jc w:val="center"/>
            </w:pPr>
            <w:r>
              <w:t>1.10</w:t>
            </w:r>
            <w:r w:rsidR="00AD3097" w:rsidRPr="00AD3097">
              <w:t>.</w:t>
            </w:r>
          </w:p>
        </w:tc>
        <w:tc>
          <w:tcPr>
            <w:tcW w:w="4211" w:type="pct"/>
            <w:vAlign w:val="center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Разработка компенсирующих мероприятий и рекомендаций по</w:t>
            </w:r>
            <w:r w:rsidR="007B0628">
              <w:rPr>
                <w:color w:val="000000"/>
              </w:rPr>
              <w:t xml:space="preserve"> дальнейшей эксплуатации объектов</w:t>
            </w:r>
            <w:r w:rsidRPr="00AD3097">
              <w:rPr>
                <w:color w:val="000000"/>
              </w:rPr>
              <w:t xml:space="preserve"> экспертизы.</w:t>
            </w:r>
          </w:p>
        </w:tc>
        <w:tc>
          <w:tcPr>
            <w:tcW w:w="472" w:type="pct"/>
            <w:vAlign w:val="center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t>6</w:t>
            </w:r>
            <w:r>
              <w:t xml:space="preserve"> шт.</w:t>
            </w:r>
          </w:p>
        </w:tc>
      </w:tr>
      <w:tr w:rsidR="00AD3097" w:rsidRPr="00AD3097" w:rsidTr="00AD3097">
        <w:trPr>
          <w:trHeight w:val="629"/>
          <w:jc w:val="center"/>
        </w:trPr>
        <w:tc>
          <w:tcPr>
            <w:tcW w:w="317" w:type="pct"/>
          </w:tcPr>
          <w:p w:rsidR="00AD3097" w:rsidRPr="00AD3097" w:rsidRDefault="00AD3097" w:rsidP="006971C4">
            <w:pPr>
              <w:jc w:val="center"/>
            </w:pPr>
            <w:r w:rsidRPr="00AD3097">
              <w:t>2.</w:t>
            </w:r>
          </w:p>
        </w:tc>
        <w:tc>
          <w:tcPr>
            <w:tcW w:w="4211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Составление заключения экспертизы промышленной безоп</w:t>
            </w:r>
            <w:r w:rsidR="007B0628">
              <w:rPr>
                <w:color w:val="000000"/>
              </w:rPr>
              <w:t xml:space="preserve">асности </w:t>
            </w:r>
            <w:r w:rsidRPr="00AD3097">
              <w:t xml:space="preserve">баков хранения турбинного масла ст. </w:t>
            </w:r>
            <w:r w:rsidR="007B0628">
              <w:t>№</w:t>
            </w:r>
            <w:r w:rsidRPr="00AD3097">
              <w:t>№1-6 V=70 м</w:t>
            </w:r>
            <w:r w:rsidRPr="00AD3097">
              <w:rPr>
                <w:vertAlign w:val="superscript"/>
              </w:rPr>
              <w:t>3</w:t>
            </w:r>
            <w:r w:rsidRPr="00AD3097">
              <w:t xml:space="preserve">. </w:t>
            </w:r>
            <w:r w:rsidRPr="00AD3097">
              <w:rPr>
                <w:color w:val="000000"/>
              </w:rPr>
              <w:t>В заключении отражаются: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D3097" w:rsidRPr="00AD3097" w:rsidTr="00AD3097">
        <w:trPr>
          <w:trHeight w:val="3105"/>
          <w:jc w:val="center"/>
        </w:trPr>
        <w:tc>
          <w:tcPr>
            <w:tcW w:w="317" w:type="pct"/>
          </w:tcPr>
          <w:p w:rsidR="00AD3097" w:rsidRPr="00AD3097" w:rsidRDefault="00AD3097" w:rsidP="006971C4">
            <w:pPr>
              <w:jc w:val="center"/>
            </w:pPr>
            <w:r w:rsidRPr="00AD3097">
              <w:t>2.1.</w:t>
            </w:r>
          </w:p>
        </w:tc>
        <w:tc>
          <w:tcPr>
            <w:tcW w:w="4211" w:type="pct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 xml:space="preserve">Выводы по результатам экспертизы промышленной безопасности  </w:t>
            </w:r>
          </w:p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t xml:space="preserve">баков хранения турбинного масла ст. </w:t>
            </w:r>
            <w:r w:rsidR="007B0628">
              <w:t>№</w:t>
            </w:r>
            <w:r w:rsidRPr="00AD3097">
              <w:t>№1-6 V=70 м</w:t>
            </w:r>
            <w:r w:rsidRPr="00AD3097">
              <w:rPr>
                <w:vertAlign w:val="superscript"/>
              </w:rPr>
              <w:t>3</w:t>
            </w:r>
            <w:r w:rsidRPr="00AD3097">
              <w:rPr>
                <w:color w:val="000000"/>
              </w:rPr>
              <w:t>: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опасности имеющи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хся дефектов конструкций объектов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экспертизы;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 ультразвуковой </w:t>
            </w:r>
            <w:proofErr w:type="spellStart"/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толщинометрии</w:t>
            </w:r>
            <w:proofErr w:type="spellEnd"/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металла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измере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твёрдости металла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измерения отклонений от вертик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 образующих стенки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 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нивелировки основания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остаточный ресурс бе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зопасной эксплуатации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3097" w:rsidRPr="00712406" w:rsidRDefault="00AD3097" w:rsidP="00712406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color w:val="000000"/>
              </w:rPr>
            </w:pP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очередного обследования стр</w:t>
            </w:r>
            <w:r w:rsidR="007B0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оительных конструкций резервуаров</w:t>
            </w:r>
            <w:r w:rsidRPr="007124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  <w:tr w:rsidR="00AD3097" w:rsidRPr="00AD3097" w:rsidTr="00AD3097">
        <w:trPr>
          <w:trHeight w:val="555"/>
          <w:jc w:val="center"/>
        </w:trPr>
        <w:tc>
          <w:tcPr>
            <w:tcW w:w="317" w:type="pct"/>
          </w:tcPr>
          <w:p w:rsidR="00AD3097" w:rsidRPr="00AD3097" w:rsidRDefault="00AD3097" w:rsidP="006971C4">
            <w:pPr>
              <w:jc w:val="center"/>
            </w:pPr>
            <w:r w:rsidRPr="00AD3097">
              <w:t>2.2.</w:t>
            </w:r>
          </w:p>
        </w:tc>
        <w:tc>
          <w:tcPr>
            <w:tcW w:w="4211" w:type="pct"/>
          </w:tcPr>
          <w:p w:rsidR="00AD3097" w:rsidRPr="00AD3097" w:rsidRDefault="00AD3097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>Рекомендации по техническим решениям и проведению компенсирующих мероприятий.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  <w:tr w:rsidR="00AD3097" w:rsidRPr="00AD3097" w:rsidTr="007B0628">
        <w:trPr>
          <w:trHeight w:val="537"/>
          <w:jc w:val="center"/>
        </w:trPr>
        <w:tc>
          <w:tcPr>
            <w:tcW w:w="317" w:type="pct"/>
          </w:tcPr>
          <w:p w:rsidR="00AD3097" w:rsidRPr="00AD3097" w:rsidRDefault="00AD3097" w:rsidP="006971C4">
            <w:pPr>
              <w:jc w:val="center"/>
            </w:pPr>
            <w:r w:rsidRPr="00AD3097">
              <w:t>2.3.</w:t>
            </w:r>
          </w:p>
        </w:tc>
        <w:tc>
          <w:tcPr>
            <w:tcW w:w="4211" w:type="pct"/>
          </w:tcPr>
          <w:p w:rsidR="00AD3097" w:rsidRPr="00AD3097" w:rsidRDefault="007B0628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D3097" w:rsidRPr="00AD3097">
              <w:rPr>
                <w:color w:val="000000"/>
              </w:rPr>
              <w:t>ывод о соответствии (не соотве</w:t>
            </w:r>
            <w:r>
              <w:rPr>
                <w:color w:val="000000"/>
              </w:rPr>
              <w:t xml:space="preserve">тствии) </w:t>
            </w:r>
            <w:r w:rsidR="00AD3097" w:rsidRPr="00AD3097">
              <w:t xml:space="preserve">баков хранения турбинного масла ст. </w:t>
            </w:r>
            <w:r>
              <w:t>№</w:t>
            </w:r>
            <w:r w:rsidR="00AD3097" w:rsidRPr="00AD3097">
              <w:t>№1-6 V=70 м</w:t>
            </w:r>
            <w:r w:rsidR="00AD3097" w:rsidRPr="00AD3097">
              <w:rPr>
                <w:vertAlign w:val="superscript"/>
              </w:rPr>
              <w:t>3</w:t>
            </w:r>
            <w:r w:rsidR="00AD3097" w:rsidRPr="00AD3097">
              <w:rPr>
                <w:color w:val="000000"/>
              </w:rPr>
              <w:t xml:space="preserve"> требованиям промышленной безопасности.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  <w:tr w:rsidR="00AD3097" w:rsidRPr="00AD3097" w:rsidTr="00AD3097">
        <w:trPr>
          <w:trHeight w:val="629"/>
          <w:jc w:val="center"/>
        </w:trPr>
        <w:tc>
          <w:tcPr>
            <w:tcW w:w="317" w:type="pct"/>
          </w:tcPr>
          <w:p w:rsidR="00AD3097" w:rsidRPr="00AD3097" w:rsidRDefault="00AD3097" w:rsidP="006971C4">
            <w:pPr>
              <w:jc w:val="center"/>
            </w:pPr>
            <w:r w:rsidRPr="00AD3097">
              <w:t>2.4.</w:t>
            </w:r>
          </w:p>
        </w:tc>
        <w:tc>
          <w:tcPr>
            <w:tcW w:w="4211" w:type="pct"/>
          </w:tcPr>
          <w:p w:rsidR="00AD3097" w:rsidRPr="00AD3097" w:rsidRDefault="007B0628" w:rsidP="006971C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AD3097" w:rsidRPr="00AD3097">
              <w:rPr>
                <w:color w:val="000000"/>
              </w:rPr>
              <w:t>рок безопасной эксплуатации и проведения очередной экспертизы промышленной безоп</w:t>
            </w:r>
            <w:r>
              <w:rPr>
                <w:color w:val="000000"/>
              </w:rPr>
              <w:t xml:space="preserve">асности </w:t>
            </w:r>
            <w:r w:rsidR="00AD3097" w:rsidRPr="00AD3097">
              <w:t>баков хранения турбинного масла ст.</w:t>
            </w:r>
            <w:r>
              <w:t>№</w:t>
            </w:r>
            <w:r w:rsidR="00AD3097" w:rsidRPr="00AD3097">
              <w:t xml:space="preserve"> №1-6 V=70 м</w:t>
            </w:r>
            <w:r w:rsidR="00AD3097" w:rsidRPr="00AD3097">
              <w:rPr>
                <w:vertAlign w:val="superscript"/>
              </w:rPr>
              <w:t>3</w:t>
            </w:r>
            <w:r w:rsidR="00AD3097" w:rsidRPr="00AD3097">
              <w:t>.</w:t>
            </w:r>
          </w:p>
        </w:tc>
        <w:tc>
          <w:tcPr>
            <w:tcW w:w="472" w:type="pct"/>
          </w:tcPr>
          <w:p w:rsidR="00AD3097" w:rsidRPr="00AD3097" w:rsidRDefault="00AD3097" w:rsidP="00CA06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  <w:tr w:rsidR="00AD3097" w:rsidRPr="00AD3097" w:rsidTr="00AD3097">
        <w:trPr>
          <w:trHeight w:val="629"/>
          <w:jc w:val="center"/>
        </w:trPr>
        <w:tc>
          <w:tcPr>
            <w:tcW w:w="317" w:type="pct"/>
          </w:tcPr>
          <w:p w:rsidR="00AD3097" w:rsidRPr="00AD3097" w:rsidRDefault="00AD3097" w:rsidP="00C14E49">
            <w:pPr>
              <w:jc w:val="center"/>
            </w:pPr>
            <w:r w:rsidRPr="00AD3097">
              <w:t>3.</w:t>
            </w:r>
          </w:p>
        </w:tc>
        <w:tc>
          <w:tcPr>
            <w:tcW w:w="4211" w:type="pct"/>
          </w:tcPr>
          <w:p w:rsidR="00AD3097" w:rsidRPr="00AD3097" w:rsidRDefault="00AD3097" w:rsidP="00C14E4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D3097">
              <w:rPr>
                <w:color w:val="000000"/>
              </w:rPr>
              <w:t xml:space="preserve">Внесение заключения экспертизы промышленной безопасности </w:t>
            </w:r>
            <w:r w:rsidRPr="00AD3097">
              <w:t xml:space="preserve">баков хранения турбинного масла ст. </w:t>
            </w:r>
            <w:r w:rsidR="007B0628">
              <w:t>№</w:t>
            </w:r>
            <w:r w:rsidRPr="00AD3097">
              <w:t>№1-6 V=70 м</w:t>
            </w:r>
            <w:r w:rsidRPr="00AD3097">
              <w:rPr>
                <w:vertAlign w:val="superscript"/>
              </w:rPr>
              <w:t>3</w:t>
            </w:r>
            <w:r w:rsidRPr="00AD3097">
              <w:rPr>
                <w:color w:val="000000"/>
              </w:rPr>
              <w:t xml:space="preserve"> в реестр заключений экспертизы промышленной безопасности.</w:t>
            </w:r>
          </w:p>
        </w:tc>
        <w:tc>
          <w:tcPr>
            <w:tcW w:w="472" w:type="pct"/>
          </w:tcPr>
          <w:p w:rsidR="00AD3097" w:rsidRPr="00AD3097" w:rsidRDefault="00AD3097" w:rsidP="00C14E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D3097">
              <w:rPr>
                <w:color w:val="000000"/>
              </w:rPr>
              <w:t>6 шт.</w:t>
            </w:r>
          </w:p>
        </w:tc>
      </w:tr>
    </w:tbl>
    <w:p w:rsidR="00C116EB" w:rsidRPr="00133193" w:rsidRDefault="00C116EB" w:rsidP="00D2642C">
      <w:pPr>
        <w:jc w:val="center"/>
      </w:pPr>
    </w:p>
    <w:p w:rsidR="00D2642C" w:rsidRPr="005233BE" w:rsidRDefault="00D2642C" w:rsidP="00D2642C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D2642C" w:rsidRPr="00A85F7E" w:rsidRDefault="00D2642C" w:rsidP="00712406">
      <w:pPr>
        <w:rPr>
          <w:b/>
        </w:rPr>
      </w:pPr>
      <w:r w:rsidRPr="00A85F7E">
        <w:rPr>
          <w:b/>
        </w:rPr>
        <w:t>1.Выполнение требований:</w:t>
      </w:r>
    </w:p>
    <w:p w:rsidR="00D2642C" w:rsidRPr="005233BE" w:rsidRDefault="00D2642C" w:rsidP="00712406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>Требования к производству и качеству работ:</w:t>
      </w:r>
    </w:p>
    <w:p w:rsidR="00D2642C" w:rsidRPr="00BE3551" w:rsidRDefault="00D2642C" w:rsidP="00712406">
      <w:pPr>
        <w:ind w:left="426" w:hanging="426"/>
        <w:jc w:val="both"/>
      </w:pPr>
      <w:r w:rsidRPr="00BE3551">
        <w:t>1.1.</w:t>
      </w:r>
      <w:r w:rsidRPr="00BE3551">
        <w:tab/>
      </w:r>
      <w:r w:rsidR="00117E5A">
        <w:t>Работы, указанные в укрупненной ведомости</w:t>
      </w:r>
      <w:r w:rsidRPr="00BE3551">
        <w:t xml:space="preserve"> выполняются </w:t>
      </w:r>
      <w:r w:rsidR="004B771B" w:rsidRPr="00BE3551">
        <w:t>в соответствии с графиком,</w:t>
      </w:r>
      <w:r w:rsidRPr="00BE3551">
        <w:t xml:space="preserve"> согласованным с заказчиком.</w:t>
      </w:r>
    </w:p>
    <w:p w:rsidR="00D2642C" w:rsidRDefault="00D2642C" w:rsidP="00712406">
      <w:pPr>
        <w:ind w:left="426" w:hanging="426"/>
        <w:jc w:val="both"/>
      </w:pPr>
      <w:r w:rsidRPr="00BE3551">
        <w:t>1.2.</w:t>
      </w:r>
      <w:r w:rsidRPr="00BE3551">
        <w:tab/>
        <w:t>При выполнении работ должны соблюдаться требования следующих нормативных документов:</w:t>
      </w:r>
    </w:p>
    <w:p w:rsidR="00C3105F" w:rsidRDefault="00906298" w:rsidP="00712406">
      <w:pPr>
        <w:ind w:left="426" w:hanging="426"/>
        <w:jc w:val="both"/>
      </w:pPr>
      <w:r>
        <w:t xml:space="preserve">-  </w:t>
      </w:r>
      <w:r w:rsidR="004F2D8A">
        <w:t xml:space="preserve"> </w:t>
      </w:r>
      <w:r>
        <w:t>Федерального закона «О промышленной</w:t>
      </w:r>
      <w:r w:rsidR="004F2D8A">
        <w:t xml:space="preserve"> </w:t>
      </w:r>
      <w:r>
        <w:t>безопасности опасных</w:t>
      </w:r>
      <w:r w:rsidR="004F2D8A">
        <w:t xml:space="preserve"> </w:t>
      </w:r>
      <w:r>
        <w:t>производственных объ</w:t>
      </w:r>
      <w:r w:rsidR="005A2147">
        <w:t>ектов» от 21.07.1997г. №116-Ф-3;</w:t>
      </w:r>
    </w:p>
    <w:p w:rsidR="005A2147" w:rsidRDefault="004F2D8A" w:rsidP="00712406">
      <w:pPr>
        <w:ind w:left="426" w:hanging="426"/>
        <w:jc w:val="both"/>
      </w:pPr>
      <w:r>
        <w:t xml:space="preserve">-  </w:t>
      </w:r>
      <w:r w:rsidR="005A2147" w:rsidRPr="005A2147">
        <w:t>Правил техники безопасности при эксплуатации тепломеханического оборудования электростанций и тепловых сетей (РД 34.03.201-97)</w:t>
      </w:r>
      <w:r w:rsidR="005A2147">
        <w:t>;</w:t>
      </w:r>
    </w:p>
    <w:p w:rsidR="00C3105F" w:rsidRDefault="005A2147" w:rsidP="00712406">
      <w:pPr>
        <w:ind w:left="426" w:hanging="426"/>
        <w:jc w:val="both"/>
      </w:pPr>
      <w:r>
        <w:t xml:space="preserve">-     </w:t>
      </w:r>
      <w:r w:rsidR="00C3105F">
        <w:t>Приказа Минприроды России №195 от 30.06.2009г. «Об утверждении Порядка</w:t>
      </w:r>
    </w:p>
    <w:p w:rsidR="00C3105F" w:rsidRDefault="00C3105F" w:rsidP="00712406">
      <w:pPr>
        <w:ind w:left="426" w:hanging="426"/>
        <w:jc w:val="both"/>
      </w:pPr>
      <w:r>
        <w:t xml:space="preserve">      </w:t>
      </w:r>
      <w:r w:rsidR="00B83707">
        <w:t>п</w:t>
      </w:r>
      <w:r>
        <w:t xml:space="preserve">родления срока безопасной эксплуатации технических устройств, оборудования и </w:t>
      </w:r>
    </w:p>
    <w:p w:rsidR="00F67901" w:rsidRPr="00BE3551" w:rsidRDefault="00C3105F" w:rsidP="00712406">
      <w:pPr>
        <w:ind w:left="426" w:hanging="426"/>
        <w:jc w:val="both"/>
      </w:pPr>
      <w:r>
        <w:t xml:space="preserve">      </w:t>
      </w:r>
      <w:r w:rsidR="00B83707">
        <w:t>с</w:t>
      </w:r>
      <w:r>
        <w:t>ооружений на опасных производственных объектах</w:t>
      </w:r>
      <w:r w:rsidR="00B83707">
        <w:t>»;</w:t>
      </w:r>
      <w:r w:rsidR="00906298">
        <w:t xml:space="preserve"> </w:t>
      </w:r>
    </w:p>
    <w:p w:rsidR="00D2642C" w:rsidRDefault="002F7576" w:rsidP="00712406">
      <w:pPr>
        <w:ind w:left="426" w:hanging="426"/>
        <w:jc w:val="both"/>
      </w:pPr>
      <w:r>
        <w:t>-</w:t>
      </w:r>
      <w:r>
        <w:tab/>
        <w:t>Инструкции</w:t>
      </w:r>
      <w:r w:rsidR="00906298">
        <w:t xml:space="preserve"> </w:t>
      </w:r>
      <w:r>
        <w:t>п</w:t>
      </w:r>
      <w:r w:rsidR="00906298">
        <w:t xml:space="preserve">о </w:t>
      </w:r>
      <w:r>
        <w:t>техническому обследованию железобетонных резервуаров для нефти и нефтепродуктов (РД 03-420-01</w:t>
      </w:r>
      <w:r w:rsidR="00906298">
        <w:t>);</w:t>
      </w:r>
    </w:p>
    <w:p w:rsidR="00CA063B" w:rsidRDefault="00500D7C" w:rsidP="00712406">
      <w:pPr>
        <w:ind w:left="426" w:hanging="426"/>
        <w:jc w:val="both"/>
      </w:pPr>
      <w:r w:rsidRPr="00AD3097">
        <w:t>-</w:t>
      </w:r>
      <w:r w:rsidRPr="00AD3097">
        <w:tab/>
      </w:r>
      <w:r w:rsidR="00FD2F26">
        <w:t>Правил</w:t>
      </w:r>
      <w:r w:rsidR="00CA063B" w:rsidRPr="00AD3097">
        <w:t xml:space="preserve"> проектирования, изготовления и приемки сосудов и аппаратов стальных сварных (ПБ 03-584-03)</w:t>
      </w:r>
      <w:r w:rsidRPr="00AD3097">
        <w:t>;</w:t>
      </w:r>
    </w:p>
    <w:p w:rsidR="00172CF8" w:rsidRDefault="00172CF8" w:rsidP="00712406">
      <w:pPr>
        <w:ind w:left="426" w:hanging="426"/>
        <w:jc w:val="both"/>
      </w:pPr>
      <w:r>
        <w:t>-</w:t>
      </w:r>
      <w:r w:rsidRPr="00172CF8">
        <w:t xml:space="preserve"> </w:t>
      </w:r>
      <w:r>
        <w:t xml:space="preserve">   </w:t>
      </w:r>
      <w:r w:rsidR="004F2D8A">
        <w:t xml:space="preserve">  </w:t>
      </w:r>
      <w:r w:rsidRPr="00172CF8">
        <w:t>Правил технической эксплуатации электрических станций и сетей РФ (СО 34.20.501-2003);</w:t>
      </w:r>
    </w:p>
    <w:p w:rsidR="00711734" w:rsidRDefault="00711734" w:rsidP="00711734">
      <w:pPr>
        <w:ind w:left="426" w:hanging="426"/>
        <w:jc w:val="both"/>
      </w:pPr>
      <w:r>
        <w:lastRenderedPageBreak/>
        <w:t xml:space="preserve">-  </w:t>
      </w:r>
      <w:r w:rsidR="004F2D8A">
        <w:t xml:space="preserve"> </w:t>
      </w:r>
      <w:r w:rsidR="00826851">
        <w:t>Федеральных норм</w:t>
      </w:r>
      <w:r>
        <w:t xml:space="preserve"> и правил</w:t>
      </w:r>
      <w:r w:rsidR="00826851" w:rsidRPr="00826851">
        <w:t xml:space="preserve"> в области промышленной безопасности "Общие правила взрывобезопасности для взрывопожароопасных химических, нефтехимических и нефтеперерабатывающих производств"</w:t>
      </w:r>
      <w:r>
        <w:t>, утвержденных Федеральной Службой по экологическому, технологическому и атомному надзору (Приказ №96 от 11.03.2013 г.).</w:t>
      </w:r>
    </w:p>
    <w:p w:rsidR="00D2642C" w:rsidRDefault="00D2642C" w:rsidP="00712406">
      <w:pPr>
        <w:ind w:left="426" w:hanging="426"/>
        <w:jc w:val="both"/>
      </w:pPr>
      <w:r w:rsidRPr="00BE3551">
        <w:t>-</w:t>
      </w:r>
      <w:r w:rsidRPr="00BE3551">
        <w:tab/>
        <w:t>Правил безопасности при работе с инструментом и прис</w:t>
      </w:r>
      <w:r w:rsidR="00C46DDD">
        <w:t>пособлениями (СО 153-34.03.204);</w:t>
      </w:r>
      <w:r w:rsidRPr="00BE3551">
        <w:t xml:space="preserve"> </w:t>
      </w:r>
    </w:p>
    <w:p w:rsidR="00826851" w:rsidRDefault="00826851" w:rsidP="00712406">
      <w:pPr>
        <w:ind w:left="426" w:hanging="426"/>
        <w:jc w:val="both"/>
      </w:pPr>
      <w:r w:rsidRPr="00826851">
        <w:t>-</w:t>
      </w:r>
      <w:r w:rsidRPr="00826851">
        <w:tab/>
      </w:r>
      <w:r>
        <w:t>Правил</w:t>
      </w:r>
      <w:r w:rsidRPr="00826851">
        <w:t xml:space="preserve"> пожарной безопасности для энергетических предприятий.</w:t>
      </w:r>
      <w:r>
        <w:t xml:space="preserve"> (СО 34.03.301-00);</w:t>
      </w:r>
    </w:p>
    <w:p w:rsidR="00B83707" w:rsidRDefault="00B83707" w:rsidP="00712406">
      <w:pPr>
        <w:ind w:left="426" w:hanging="426"/>
        <w:jc w:val="both"/>
      </w:pPr>
      <w:r>
        <w:t xml:space="preserve">-     </w:t>
      </w:r>
      <w:r w:rsidR="00BD1C3B" w:rsidRPr="00332EF1">
        <w:t>СП 63.13330.2012</w:t>
      </w:r>
      <w:r>
        <w:t xml:space="preserve"> Бетонные и железобетонные </w:t>
      </w:r>
      <w:r w:rsidR="003C5887">
        <w:t>конструкции. Основные положения</w:t>
      </w:r>
      <w:r>
        <w:t>;</w:t>
      </w:r>
    </w:p>
    <w:p w:rsidR="00B83707" w:rsidRDefault="005A2147" w:rsidP="005A2147">
      <w:pPr>
        <w:ind w:left="426" w:hanging="426"/>
        <w:jc w:val="both"/>
      </w:pPr>
      <w:r>
        <w:t xml:space="preserve">- </w:t>
      </w:r>
      <w:r w:rsidR="00B83707">
        <w:t>ГОСТ</w:t>
      </w:r>
      <w:r w:rsidR="00040B22">
        <w:t>а</w:t>
      </w:r>
      <w:r w:rsidR="00B83707">
        <w:t xml:space="preserve"> 22690-88. Бетоны. Определение прочности механическими методами</w:t>
      </w:r>
      <w:r>
        <w:t xml:space="preserve"> </w:t>
      </w:r>
      <w:r w:rsidR="00B83707">
        <w:t>неразрушающего контроля.</w:t>
      </w:r>
    </w:p>
    <w:p w:rsidR="00D2642C" w:rsidRPr="00332EF1" w:rsidRDefault="00B83707" w:rsidP="00712406">
      <w:pPr>
        <w:ind w:left="426" w:hanging="426"/>
        <w:jc w:val="both"/>
        <w:rPr>
          <w:b/>
        </w:rPr>
      </w:pPr>
      <w:r>
        <w:t xml:space="preserve">  </w:t>
      </w:r>
      <w:r w:rsidR="00D2642C" w:rsidRPr="00BE3551">
        <w:t xml:space="preserve"> </w:t>
      </w:r>
      <w:r w:rsidR="00D2642C" w:rsidRPr="00332EF1">
        <w:rPr>
          <w:b/>
        </w:rPr>
        <w:t xml:space="preserve"> По окончании работ:</w:t>
      </w:r>
    </w:p>
    <w:p w:rsidR="009F1641" w:rsidRDefault="00E46670" w:rsidP="00712406">
      <w:pPr>
        <w:ind w:left="426" w:hanging="426"/>
        <w:jc w:val="both"/>
      </w:pPr>
      <w:r>
        <w:t xml:space="preserve">- </w:t>
      </w:r>
      <w:r w:rsidR="004F2D8A">
        <w:t xml:space="preserve"> </w:t>
      </w:r>
      <w:r w:rsidR="00D2642C" w:rsidRPr="00BE3551">
        <w:t>оформле</w:t>
      </w:r>
      <w:r w:rsidR="00C91C65">
        <w:t>ние заключений</w:t>
      </w:r>
      <w:r w:rsidR="000238D8">
        <w:t xml:space="preserve"> экспертизы промышленной безопасности</w:t>
      </w:r>
      <w:r w:rsidR="00C46DDD">
        <w:t xml:space="preserve"> по результатам комплексного обследования</w:t>
      </w:r>
      <w:r w:rsidR="0056590A">
        <w:t xml:space="preserve"> </w:t>
      </w:r>
      <w:r>
        <w:t>сооруже</w:t>
      </w:r>
      <w:r w:rsidR="00884AFC">
        <w:t>ний</w:t>
      </w:r>
      <w:r w:rsidR="00511CB8">
        <w:t xml:space="preserve"> (</w:t>
      </w:r>
      <w:r w:rsidR="00511CB8" w:rsidRPr="000210FD">
        <w:t>в бумажном виде</w:t>
      </w:r>
      <w:r w:rsidR="00511CB8">
        <w:t xml:space="preserve"> – 4 экз.)</w:t>
      </w:r>
      <w:r w:rsidR="0038548C">
        <w:t xml:space="preserve"> </w:t>
      </w:r>
      <w:r w:rsidR="004C1030">
        <w:t xml:space="preserve">с </w:t>
      </w:r>
      <w:r w:rsidR="0038548C">
        <w:t xml:space="preserve">выдачей </w:t>
      </w:r>
      <w:r w:rsidR="00D2642C" w:rsidRPr="00BE3551">
        <w:t>рекоменд</w:t>
      </w:r>
      <w:r w:rsidR="00C46DDD">
        <w:t xml:space="preserve">аций по дальнейшей эксплуатации конструктивных </w:t>
      </w:r>
      <w:r>
        <w:t>элементов сооруже</w:t>
      </w:r>
      <w:r w:rsidR="00884AFC">
        <w:t xml:space="preserve">ний, </w:t>
      </w:r>
      <w:r w:rsidR="00884AFC" w:rsidRPr="00BE3551">
        <w:t>внесенное</w:t>
      </w:r>
      <w:r w:rsidR="00884AFC" w:rsidRPr="00884AFC">
        <w:t xml:space="preserve"> в реестр заключений экспертизы промышленной безопасности. </w:t>
      </w:r>
      <w:r w:rsidR="00D2642C">
        <w:t xml:space="preserve">   </w:t>
      </w:r>
    </w:p>
    <w:p w:rsidR="00D47BCB" w:rsidRDefault="00D47BCB" w:rsidP="00712406">
      <w:pPr>
        <w:ind w:left="426" w:hanging="426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t xml:space="preserve">-  </w:t>
      </w:r>
      <w:r w:rsidR="004F2D8A">
        <w:t xml:space="preserve"> </w:t>
      </w:r>
      <w:r w:rsidRPr="00AD3097">
        <w:rPr>
          <w:color w:val="000000"/>
        </w:rPr>
        <w:t>Оформление разрешений на</w:t>
      </w:r>
      <w:r w:rsidR="004F2D8A">
        <w:rPr>
          <w:color w:val="000000"/>
        </w:rPr>
        <w:t xml:space="preserve"> </w:t>
      </w:r>
      <w:r w:rsidRPr="00AD3097">
        <w:rPr>
          <w:color w:val="000000"/>
        </w:rPr>
        <w:t>применение</w:t>
      </w:r>
      <w:r w:rsidR="004F2D8A">
        <w:rPr>
          <w:color w:val="000000"/>
        </w:rPr>
        <w:t xml:space="preserve"> </w:t>
      </w:r>
      <w:r w:rsidRPr="00AD3097">
        <w:rPr>
          <w:color w:val="000000"/>
        </w:rPr>
        <w:t xml:space="preserve">технических устройств - </w:t>
      </w:r>
      <w:r w:rsidRPr="00AD3097">
        <w:t>баков хранения турбинного масла ст. №1-6 V=70 м</w:t>
      </w:r>
      <w:r w:rsidRPr="00AD3097">
        <w:rPr>
          <w:vertAlign w:val="superscript"/>
        </w:rPr>
        <w:t>3</w:t>
      </w:r>
      <w:r w:rsidRPr="00AD3097">
        <w:t>.</w:t>
      </w:r>
    </w:p>
    <w:p w:rsidR="0009042F" w:rsidRPr="005233BE" w:rsidRDefault="0009042F" w:rsidP="00332EF1">
      <w:pPr>
        <w:spacing w:line="276" w:lineRule="auto"/>
        <w:jc w:val="both"/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7F0D46" w:rsidRDefault="0009042F" w:rsidP="00332EF1">
      <w:pPr>
        <w:spacing w:line="276" w:lineRule="auto"/>
        <w:jc w:val="both"/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EC375D" w:rsidRPr="00EA0F1C" w:rsidRDefault="00EC375D" w:rsidP="00712406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лицензию </w:t>
      </w:r>
      <w:r w:rsidRPr="00375BE4">
        <w:rPr>
          <w:rFonts w:ascii="Times New Roman" w:hAnsi="Times New Roman" w:cs="Times New Roman"/>
          <w:sz w:val="24"/>
          <w:szCs w:val="24"/>
        </w:rPr>
        <w:t>Федеральной</w:t>
      </w:r>
      <w:r w:rsidRPr="00EA0F1C">
        <w:rPr>
          <w:rFonts w:ascii="Times New Roman" w:hAnsi="Times New Roman" w:cs="Times New Roman"/>
          <w:sz w:val="24"/>
          <w:szCs w:val="24"/>
        </w:rPr>
        <w:t xml:space="preserve"> службы по экологическому, технологическому и атомному надзору на право проведения работ по экспе</w:t>
      </w:r>
      <w:r>
        <w:rPr>
          <w:rFonts w:ascii="Times New Roman" w:hAnsi="Times New Roman" w:cs="Times New Roman"/>
          <w:sz w:val="24"/>
          <w:szCs w:val="24"/>
        </w:rPr>
        <w:t xml:space="preserve">ртизе промышленной безопасности </w:t>
      </w:r>
      <w:r w:rsidRPr="00EA0F1C">
        <w:rPr>
          <w:rFonts w:ascii="Times New Roman" w:hAnsi="Times New Roman" w:cs="Times New Roman"/>
          <w:sz w:val="24"/>
          <w:szCs w:val="24"/>
        </w:rPr>
        <w:t>технических устройств,</w:t>
      </w:r>
      <w:r w:rsidRPr="00EA0F1C">
        <w:t xml:space="preserve"> </w:t>
      </w:r>
      <w:r w:rsidRPr="00EA0F1C">
        <w:rPr>
          <w:rFonts w:ascii="Times New Roman" w:hAnsi="Times New Roman" w:cs="Times New Roman"/>
          <w:sz w:val="24"/>
          <w:szCs w:val="24"/>
        </w:rPr>
        <w:t>применяемых на опасном производственном объекте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0F1C">
        <w:rPr>
          <w:rFonts w:ascii="Times New Roman" w:hAnsi="Times New Roman" w:cs="Times New Roman"/>
          <w:sz w:val="24"/>
          <w:szCs w:val="24"/>
        </w:rPr>
        <w:t xml:space="preserve"> переоформленной в соответствии с требованиями статьи </w:t>
      </w:r>
      <w:r w:rsidR="00AF6A1C">
        <w:rPr>
          <w:rFonts w:ascii="Times New Roman" w:hAnsi="Times New Roman" w:cs="Times New Roman"/>
          <w:sz w:val="24"/>
          <w:szCs w:val="24"/>
        </w:rPr>
        <w:t>22</w:t>
      </w:r>
      <w:r w:rsidRPr="00EA0F1C">
        <w:rPr>
          <w:rFonts w:ascii="Times New Roman" w:hAnsi="Times New Roman" w:cs="Times New Roman"/>
          <w:sz w:val="24"/>
          <w:szCs w:val="24"/>
        </w:rPr>
        <w:t xml:space="preserve">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EC375D" w:rsidRPr="009F64DB" w:rsidRDefault="00EC375D" w:rsidP="00712406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C375D" w:rsidRPr="009F64DB" w:rsidRDefault="00EC375D" w:rsidP="00712406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12406" w:rsidRDefault="00EC375D" w:rsidP="00712406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09042F" w:rsidRPr="00712406" w:rsidRDefault="0009042F" w:rsidP="00712406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2406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</w:t>
      </w:r>
      <w:r w:rsidR="00D1289A" w:rsidRPr="00712406">
        <w:rPr>
          <w:rFonts w:ascii="Times New Roman" w:hAnsi="Times New Roman" w:cs="Times New Roman"/>
          <w:sz w:val="24"/>
          <w:szCs w:val="24"/>
        </w:rPr>
        <w:t xml:space="preserve">оизводственно-техническую базу, </w:t>
      </w:r>
      <w:r w:rsidRPr="00712406">
        <w:rPr>
          <w:rFonts w:ascii="Times New Roman" w:hAnsi="Times New Roman" w:cs="Times New Roman"/>
          <w:sz w:val="24"/>
          <w:szCs w:val="24"/>
        </w:rPr>
        <w:t>обеспечивающую возможно</w:t>
      </w:r>
      <w:r w:rsidR="00560FE7">
        <w:rPr>
          <w:rFonts w:ascii="Times New Roman" w:hAnsi="Times New Roman" w:cs="Times New Roman"/>
          <w:sz w:val="24"/>
          <w:szCs w:val="24"/>
        </w:rPr>
        <w:t>сть выполнения заявленных работ.</w:t>
      </w:r>
    </w:p>
    <w:bookmarkEnd w:id="1"/>
    <w:bookmarkEnd w:id="2"/>
    <w:bookmarkEnd w:id="3"/>
    <w:bookmarkEnd w:id="4"/>
    <w:bookmarkEnd w:id="5"/>
    <w:p w:rsidR="0009042F" w:rsidRPr="008173F3" w:rsidRDefault="0009042F" w:rsidP="008173F3">
      <w:pPr>
        <w:jc w:val="both"/>
        <w:rPr>
          <w:b/>
        </w:rPr>
      </w:pPr>
      <w:r w:rsidRPr="005233BE">
        <w:rPr>
          <w:b/>
        </w:rPr>
        <w:t xml:space="preserve">2.2. Специальные требования к </w:t>
      </w:r>
      <w:r w:rsidR="008173F3">
        <w:rPr>
          <w:b/>
        </w:rPr>
        <w:t>персоналу подрядной организации</w:t>
      </w:r>
      <w:r w:rsidR="00492B70">
        <w:rPr>
          <w:b/>
        </w:rPr>
        <w:t>:</w:t>
      </w:r>
    </w:p>
    <w:p w:rsidR="00AD3097" w:rsidRDefault="00415901" w:rsidP="005F222F">
      <w:pPr>
        <w:ind w:left="426" w:hanging="426"/>
        <w:jc w:val="both"/>
      </w:pPr>
      <w:r>
        <w:t>-</w:t>
      </w:r>
      <w:r>
        <w:tab/>
      </w:r>
      <w:r w:rsidR="00AD3097" w:rsidRPr="00AD3097">
        <w:t>для проведения работ не требуется наличие свидетельства о членстве в СРО;</w:t>
      </w:r>
    </w:p>
    <w:p w:rsidR="00415901" w:rsidRDefault="00AD3097" w:rsidP="005F222F">
      <w:pPr>
        <w:ind w:left="426" w:hanging="426"/>
        <w:jc w:val="both"/>
      </w:pPr>
      <w:r>
        <w:t xml:space="preserve">-   </w:t>
      </w:r>
      <w:r w:rsidR="008173F3" w:rsidRPr="008173F3">
        <w:t>персонал должен быть обучен и аттестован по охране труда, пожарной безопасности и промышленной безопасности энергообъектов (руководител</w:t>
      </w:r>
      <w:r w:rsidR="008173F3">
        <w:t>и работ в соответствии с Положе</w:t>
      </w:r>
      <w:r w:rsidR="008173F3" w:rsidRPr="008173F3">
        <w:t>нием о порядке подготовки и аттестации работников орга</w:t>
      </w:r>
      <w:r w:rsidR="008173F3">
        <w:t>низаций, осуществляющих деятель</w:t>
      </w:r>
      <w:r w:rsidR="008173F3" w:rsidRPr="008173F3">
        <w:t>ность в области промышленной безопаснос</w:t>
      </w:r>
      <w:r w:rsidR="008173F3">
        <w:t>ти опасных производственных объе</w:t>
      </w:r>
      <w:r w:rsidR="008173F3" w:rsidRPr="008173F3">
        <w:t>ктов);</w:t>
      </w:r>
    </w:p>
    <w:p w:rsidR="0009042F" w:rsidRDefault="00415901" w:rsidP="0009042F">
      <w:pPr>
        <w:ind w:left="426" w:hanging="426"/>
        <w:jc w:val="both"/>
      </w:pPr>
      <w:r>
        <w:t xml:space="preserve"> </w:t>
      </w:r>
      <w:r w:rsidR="00C4467A">
        <w:t>-</w:t>
      </w:r>
      <w:r w:rsidR="00C4467A">
        <w:tab/>
        <w:t>персонал</w:t>
      </w:r>
      <w:r w:rsidR="0009042F">
        <w:t xml:space="preserve"> должен иметь все необходимые для работы приборы, инструменты и специальные приспособления;</w:t>
      </w:r>
    </w:p>
    <w:p w:rsidR="0009042F" w:rsidRDefault="00C4467A" w:rsidP="0009042F">
      <w:pPr>
        <w:ind w:left="426" w:hanging="426"/>
        <w:jc w:val="both"/>
      </w:pPr>
      <w:r>
        <w:t>-</w:t>
      </w:r>
      <w:r>
        <w:tab/>
      </w:r>
      <w:r w:rsidR="004F4C99">
        <w:t>персонал должен</w:t>
      </w:r>
      <w:r w:rsidR="0009042F">
        <w:t xml:space="preserve"> организовать своевременное оформление и веден</w:t>
      </w:r>
      <w:r w:rsidR="00560FE7">
        <w:t>ие, исполнительной документации.</w:t>
      </w:r>
    </w:p>
    <w:p w:rsidR="00492B70" w:rsidRDefault="0056590A" w:rsidP="00492B70">
      <w:pPr>
        <w:jc w:val="both"/>
      </w:pPr>
      <w:r>
        <w:t xml:space="preserve"> </w:t>
      </w:r>
      <w:r w:rsidR="00415901">
        <w:t xml:space="preserve"> </w:t>
      </w:r>
      <w:r w:rsidR="00415901" w:rsidRPr="0030691B">
        <w:t xml:space="preserve"> </w:t>
      </w:r>
    </w:p>
    <w:sectPr w:rsidR="00492B70" w:rsidSect="00E136A3">
      <w:footerReference w:type="default" r:id="rId8"/>
      <w:pgSz w:w="11909" w:h="16834" w:code="9"/>
      <w:pgMar w:top="737" w:right="567" w:bottom="567" w:left="158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1D0" w:rsidRDefault="007B31D0" w:rsidP="00B8085D">
      <w:r>
        <w:separator/>
      </w:r>
    </w:p>
  </w:endnote>
  <w:endnote w:type="continuationSeparator" w:id="0">
    <w:p w:rsidR="007B31D0" w:rsidRDefault="007B31D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D9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1D0" w:rsidRDefault="007B31D0" w:rsidP="00B8085D">
      <w:r>
        <w:separator/>
      </w:r>
    </w:p>
  </w:footnote>
  <w:footnote w:type="continuationSeparator" w:id="0">
    <w:p w:rsidR="007B31D0" w:rsidRDefault="007B31D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94933"/>
    <w:multiLevelType w:val="hybridMultilevel"/>
    <w:tmpl w:val="DDBAC208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15827"/>
    <w:multiLevelType w:val="hybridMultilevel"/>
    <w:tmpl w:val="83F8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BE55FF"/>
    <w:multiLevelType w:val="hybridMultilevel"/>
    <w:tmpl w:val="B2A6002C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F2BDF"/>
    <w:multiLevelType w:val="hybridMultilevel"/>
    <w:tmpl w:val="9F562112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4563F"/>
    <w:multiLevelType w:val="hybridMultilevel"/>
    <w:tmpl w:val="B000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A21BDF"/>
    <w:multiLevelType w:val="hybridMultilevel"/>
    <w:tmpl w:val="F95AAD0A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31E29"/>
    <w:multiLevelType w:val="hybridMultilevel"/>
    <w:tmpl w:val="6346D870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9"/>
  </w:num>
  <w:num w:numId="5">
    <w:abstractNumId w:val="20"/>
  </w:num>
  <w:num w:numId="6">
    <w:abstractNumId w:val="16"/>
  </w:num>
  <w:num w:numId="7">
    <w:abstractNumId w:val="18"/>
  </w:num>
  <w:num w:numId="8">
    <w:abstractNumId w:val="13"/>
  </w:num>
  <w:num w:numId="9">
    <w:abstractNumId w:val="2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</w:num>
  <w:num w:numId="13">
    <w:abstractNumId w:val="4"/>
  </w:num>
  <w:num w:numId="14">
    <w:abstractNumId w:val="21"/>
  </w:num>
  <w:num w:numId="15">
    <w:abstractNumId w:val="15"/>
  </w:num>
  <w:num w:numId="16">
    <w:abstractNumId w:val="8"/>
  </w:num>
  <w:num w:numId="17">
    <w:abstractNumId w:val="17"/>
  </w:num>
  <w:num w:numId="18">
    <w:abstractNumId w:val="0"/>
  </w:num>
  <w:num w:numId="19">
    <w:abstractNumId w:val="22"/>
  </w:num>
  <w:num w:numId="20">
    <w:abstractNumId w:val="25"/>
  </w:num>
  <w:num w:numId="21">
    <w:abstractNumId w:val="14"/>
  </w:num>
  <w:num w:numId="22">
    <w:abstractNumId w:val="23"/>
  </w:num>
  <w:num w:numId="23">
    <w:abstractNumId w:val="6"/>
  </w:num>
  <w:num w:numId="24">
    <w:abstractNumId w:val="19"/>
  </w:num>
  <w:num w:numId="25">
    <w:abstractNumId w:val="11"/>
  </w:num>
  <w:num w:numId="26">
    <w:abstractNumId w:val="1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2FEA"/>
    <w:rsid w:val="000077D6"/>
    <w:rsid w:val="00007A12"/>
    <w:rsid w:val="000101CF"/>
    <w:rsid w:val="00015314"/>
    <w:rsid w:val="000157CD"/>
    <w:rsid w:val="00022CEE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C8B"/>
    <w:rsid w:val="00056141"/>
    <w:rsid w:val="000572C9"/>
    <w:rsid w:val="00060D74"/>
    <w:rsid w:val="000673AA"/>
    <w:rsid w:val="000844A6"/>
    <w:rsid w:val="0008559C"/>
    <w:rsid w:val="00086450"/>
    <w:rsid w:val="0009042F"/>
    <w:rsid w:val="000907B2"/>
    <w:rsid w:val="00092F54"/>
    <w:rsid w:val="00094BA8"/>
    <w:rsid w:val="000966A2"/>
    <w:rsid w:val="00097BCC"/>
    <w:rsid w:val="000A0315"/>
    <w:rsid w:val="000A14F1"/>
    <w:rsid w:val="000A514F"/>
    <w:rsid w:val="000B0C0F"/>
    <w:rsid w:val="000B5843"/>
    <w:rsid w:val="000B5E3A"/>
    <w:rsid w:val="000C2472"/>
    <w:rsid w:val="000C6CDB"/>
    <w:rsid w:val="000D0910"/>
    <w:rsid w:val="000D1ED0"/>
    <w:rsid w:val="000E392C"/>
    <w:rsid w:val="000E3A64"/>
    <w:rsid w:val="000F058A"/>
    <w:rsid w:val="000F69C0"/>
    <w:rsid w:val="001006B9"/>
    <w:rsid w:val="001021E0"/>
    <w:rsid w:val="00103EE3"/>
    <w:rsid w:val="00111759"/>
    <w:rsid w:val="00113FB5"/>
    <w:rsid w:val="00117E5A"/>
    <w:rsid w:val="00133193"/>
    <w:rsid w:val="0013387A"/>
    <w:rsid w:val="0013575D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2CF8"/>
    <w:rsid w:val="00174A01"/>
    <w:rsid w:val="001770D0"/>
    <w:rsid w:val="00180FCE"/>
    <w:rsid w:val="001845BB"/>
    <w:rsid w:val="00185515"/>
    <w:rsid w:val="001866E1"/>
    <w:rsid w:val="00191A16"/>
    <w:rsid w:val="00192147"/>
    <w:rsid w:val="0019285F"/>
    <w:rsid w:val="00192970"/>
    <w:rsid w:val="001A0D0F"/>
    <w:rsid w:val="001A1008"/>
    <w:rsid w:val="001A2A89"/>
    <w:rsid w:val="001B676D"/>
    <w:rsid w:val="001B79B9"/>
    <w:rsid w:val="001C2D6D"/>
    <w:rsid w:val="001C45F6"/>
    <w:rsid w:val="001C5A97"/>
    <w:rsid w:val="001C5D13"/>
    <w:rsid w:val="001C750E"/>
    <w:rsid w:val="001D0259"/>
    <w:rsid w:val="001D4089"/>
    <w:rsid w:val="001D5AAB"/>
    <w:rsid w:val="001E02FA"/>
    <w:rsid w:val="001E5043"/>
    <w:rsid w:val="001E6197"/>
    <w:rsid w:val="001F6174"/>
    <w:rsid w:val="001F6988"/>
    <w:rsid w:val="00213265"/>
    <w:rsid w:val="00216669"/>
    <w:rsid w:val="00216EC9"/>
    <w:rsid w:val="002205C2"/>
    <w:rsid w:val="002308F1"/>
    <w:rsid w:val="00233BE0"/>
    <w:rsid w:val="00233D95"/>
    <w:rsid w:val="00236D3F"/>
    <w:rsid w:val="00236D7F"/>
    <w:rsid w:val="002410BF"/>
    <w:rsid w:val="00245077"/>
    <w:rsid w:val="0025082D"/>
    <w:rsid w:val="002556D2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3DB9"/>
    <w:rsid w:val="002D54C8"/>
    <w:rsid w:val="002D55F0"/>
    <w:rsid w:val="002D5F5D"/>
    <w:rsid w:val="002E16D0"/>
    <w:rsid w:val="002E2975"/>
    <w:rsid w:val="002F2010"/>
    <w:rsid w:val="002F2BBB"/>
    <w:rsid w:val="002F2F02"/>
    <w:rsid w:val="002F33D0"/>
    <w:rsid w:val="002F6DE5"/>
    <w:rsid w:val="002F7576"/>
    <w:rsid w:val="00300C7A"/>
    <w:rsid w:val="00304FA1"/>
    <w:rsid w:val="0030632D"/>
    <w:rsid w:val="0030644F"/>
    <w:rsid w:val="0030646C"/>
    <w:rsid w:val="0030691B"/>
    <w:rsid w:val="003109B0"/>
    <w:rsid w:val="00312D7D"/>
    <w:rsid w:val="00315500"/>
    <w:rsid w:val="00320579"/>
    <w:rsid w:val="00323435"/>
    <w:rsid w:val="00323634"/>
    <w:rsid w:val="003248F5"/>
    <w:rsid w:val="003321BC"/>
    <w:rsid w:val="00332EF1"/>
    <w:rsid w:val="00333F83"/>
    <w:rsid w:val="00335608"/>
    <w:rsid w:val="00342349"/>
    <w:rsid w:val="00343311"/>
    <w:rsid w:val="0034510C"/>
    <w:rsid w:val="0034665C"/>
    <w:rsid w:val="0034698A"/>
    <w:rsid w:val="0035799D"/>
    <w:rsid w:val="0036110E"/>
    <w:rsid w:val="00367111"/>
    <w:rsid w:val="003672B3"/>
    <w:rsid w:val="00372CD9"/>
    <w:rsid w:val="00383B83"/>
    <w:rsid w:val="00384AB7"/>
    <w:rsid w:val="0038548C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5601"/>
    <w:rsid w:val="003B6953"/>
    <w:rsid w:val="003C5887"/>
    <w:rsid w:val="003C7FF2"/>
    <w:rsid w:val="003D0F9C"/>
    <w:rsid w:val="003E5BB9"/>
    <w:rsid w:val="003F23D9"/>
    <w:rsid w:val="003F3466"/>
    <w:rsid w:val="003F45BC"/>
    <w:rsid w:val="003F5970"/>
    <w:rsid w:val="003F648A"/>
    <w:rsid w:val="003F683E"/>
    <w:rsid w:val="003F7628"/>
    <w:rsid w:val="00403148"/>
    <w:rsid w:val="0041072B"/>
    <w:rsid w:val="00411232"/>
    <w:rsid w:val="00411E24"/>
    <w:rsid w:val="00413F22"/>
    <w:rsid w:val="00415901"/>
    <w:rsid w:val="00415926"/>
    <w:rsid w:val="00420B26"/>
    <w:rsid w:val="004220FB"/>
    <w:rsid w:val="00426922"/>
    <w:rsid w:val="0042755C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2B70"/>
    <w:rsid w:val="00496E82"/>
    <w:rsid w:val="004A2546"/>
    <w:rsid w:val="004B771B"/>
    <w:rsid w:val="004C005E"/>
    <w:rsid w:val="004C1030"/>
    <w:rsid w:val="004C16B6"/>
    <w:rsid w:val="004C1D3F"/>
    <w:rsid w:val="004C3B5F"/>
    <w:rsid w:val="004C3E1D"/>
    <w:rsid w:val="004C58F7"/>
    <w:rsid w:val="004D5535"/>
    <w:rsid w:val="004E1FAA"/>
    <w:rsid w:val="004E3F68"/>
    <w:rsid w:val="004E4EA5"/>
    <w:rsid w:val="004E5EAE"/>
    <w:rsid w:val="004E76E2"/>
    <w:rsid w:val="004E7E7A"/>
    <w:rsid w:val="004F080F"/>
    <w:rsid w:val="004F109D"/>
    <w:rsid w:val="004F27BE"/>
    <w:rsid w:val="004F2D8A"/>
    <w:rsid w:val="004F461D"/>
    <w:rsid w:val="004F4770"/>
    <w:rsid w:val="004F4C99"/>
    <w:rsid w:val="004F65DF"/>
    <w:rsid w:val="00500D7C"/>
    <w:rsid w:val="0050211D"/>
    <w:rsid w:val="005021B5"/>
    <w:rsid w:val="005036D4"/>
    <w:rsid w:val="005074AC"/>
    <w:rsid w:val="00510EEE"/>
    <w:rsid w:val="00511CB8"/>
    <w:rsid w:val="0051625D"/>
    <w:rsid w:val="00517458"/>
    <w:rsid w:val="00520880"/>
    <w:rsid w:val="00522557"/>
    <w:rsid w:val="00525244"/>
    <w:rsid w:val="00525F40"/>
    <w:rsid w:val="00526FBB"/>
    <w:rsid w:val="005306F0"/>
    <w:rsid w:val="005327B3"/>
    <w:rsid w:val="00536FE0"/>
    <w:rsid w:val="0053710B"/>
    <w:rsid w:val="005402DD"/>
    <w:rsid w:val="00543E8F"/>
    <w:rsid w:val="00544E43"/>
    <w:rsid w:val="005455DE"/>
    <w:rsid w:val="0055052A"/>
    <w:rsid w:val="0055199B"/>
    <w:rsid w:val="005572D8"/>
    <w:rsid w:val="0055779C"/>
    <w:rsid w:val="00560FE7"/>
    <w:rsid w:val="005641FC"/>
    <w:rsid w:val="0056590A"/>
    <w:rsid w:val="00580488"/>
    <w:rsid w:val="0058395C"/>
    <w:rsid w:val="00584E73"/>
    <w:rsid w:val="00586EA7"/>
    <w:rsid w:val="00591C6A"/>
    <w:rsid w:val="005922DE"/>
    <w:rsid w:val="00593676"/>
    <w:rsid w:val="005937AA"/>
    <w:rsid w:val="005942F1"/>
    <w:rsid w:val="005A1053"/>
    <w:rsid w:val="005A2147"/>
    <w:rsid w:val="005B2572"/>
    <w:rsid w:val="005B6D01"/>
    <w:rsid w:val="005B71F3"/>
    <w:rsid w:val="005C7C56"/>
    <w:rsid w:val="005D2A47"/>
    <w:rsid w:val="005D38A7"/>
    <w:rsid w:val="005D7ADA"/>
    <w:rsid w:val="005E52A4"/>
    <w:rsid w:val="005E603A"/>
    <w:rsid w:val="005E7464"/>
    <w:rsid w:val="005F222F"/>
    <w:rsid w:val="005F3583"/>
    <w:rsid w:val="005F4F65"/>
    <w:rsid w:val="005F767F"/>
    <w:rsid w:val="00600D32"/>
    <w:rsid w:val="006112B5"/>
    <w:rsid w:val="0061331A"/>
    <w:rsid w:val="00613884"/>
    <w:rsid w:val="00616550"/>
    <w:rsid w:val="006173CD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B67AD"/>
    <w:rsid w:val="006B6876"/>
    <w:rsid w:val="006C24CB"/>
    <w:rsid w:val="006C35DD"/>
    <w:rsid w:val="006C6328"/>
    <w:rsid w:val="006C7172"/>
    <w:rsid w:val="006D0A74"/>
    <w:rsid w:val="006D3211"/>
    <w:rsid w:val="006E1E82"/>
    <w:rsid w:val="006E2633"/>
    <w:rsid w:val="006E375A"/>
    <w:rsid w:val="006E6F10"/>
    <w:rsid w:val="006F1AA1"/>
    <w:rsid w:val="006F6EF5"/>
    <w:rsid w:val="006F727F"/>
    <w:rsid w:val="00700AE1"/>
    <w:rsid w:val="00711734"/>
    <w:rsid w:val="00711AD0"/>
    <w:rsid w:val="00712406"/>
    <w:rsid w:val="0071420E"/>
    <w:rsid w:val="00717E15"/>
    <w:rsid w:val="00717F83"/>
    <w:rsid w:val="007273B6"/>
    <w:rsid w:val="00730335"/>
    <w:rsid w:val="0073056E"/>
    <w:rsid w:val="0073168D"/>
    <w:rsid w:val="00742F80"/>
    <w:rsid w:val="00745153"/>
    <w:rsid w:val="00747558"/>
    <w:rsid w:val="0075559E"/>
    <w:rsid w:val="007618A9"/>
    <w:rsid w:val="00764937"/>
    <w:rsid w:val="00772F57"/>
    <w:rsid w:val="0077530E"/>
    <w:rsid w:val="00775748"/>
    <w:rsid w:val="00780A35"/>
    <w:rsid w:val="0078294B"/>
    <w:rsid w:val="00782ABB"/>
    <w:rsid w:val="00784135"/>
    <w:rsid w:val="007860BE"/>
    <w:rsid w:val="00786904"/>
    <w:rsid w:val="00787B58"/>
    <w:rsid w:val="007900ED"/>
    <w:rsid w:val="00791C64"/>
    <w:rsid w:val="00795C38"/>
    <w:rsid w:val="00795F55"/>
    <w:rsid w:val="00796192"/>
    <w:rsid w:val="0079640F"/>
    <w:rsid w:val="007978E0"/>
    <w:rsid w:val="007A4F71"/>
    <w:rsid w:val="007A79C7"/>
    <w:rsid w:val="007B0628"/>
    <w:rsid w:val="007B2E3E"/>
    <w:rsid w:val="007B31D0"/>
    <w:rsid w:val="007B42C9"/>
    <w:rsid w:val="007C00CF"/>
    <w:rsid w:val="007C08BC"/>
    <w:rsid w:val="007C20D4"/>
    <w:rsid w:val="007C2602"/>
    <w:rsid w:val="007C3B91"/>
    <w:rsid w:val="007C5998"/>
    <w:rsid w:val="007C7247"/>
    <w:rsid w:val="007D162E"/>
    <w:rsid w:val="007D277D"/>
    <w:rsid w:val="007D7691"/>
    <w:rsid w:val="007E665F"/>
    <w:rsid w:val="007E707C"/>
    <w:rsid w:val="007E7633"/>
    <w:rsid w:val="007E7A5C"/>
    <w:rsid w:val="007F0208"/>
    <w:rsid w:val="007F0D46"/>
    <w:rsid w:val="007F15AC"/>
    <w:rsid w:val="007F1C4F"/>
    <w:rsid w:val="007F7226"/>
    <w:rsid w:val="00803D66"/>
    <w:rsid w:val="008108D1"/>
    <w:rsid w:val="00811C18"/>
    <w:rsid w:val="0081726B"/>
    <w:rsid w:val="008173F3"/>
    <w:rsid w:val="008202F9"/>
    <w:rsid w:val="00826851"/>
    <w:rsid w:val="00840472"/>
    <w:rsid w:val="008415F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84AFC"/>
    <w:rsid w:val="008929F7"/>
    <w:rsid w:val="00892F23"/>
    <w:rsid w:val="008939DB"/>
    <w:rsid w:val="00896CC5"/>
    <w:rsid w:val="008A068C"/>
    <w:rsid w:val="008A102A"/>
    <w:rsid w:val="008A3E4E"/>
    <w:rsid w:val="008A7C8D"/>
    <w:rsid w:val="008B2FC3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6298"/>
    <w:rsid w:val="0091547A"/>
    <w:rsid w:val="00925357"/>
    <w:rsid w:val="0092559D"/>
    <w:rsid w:val="00931117"/>
    <w:rsid w:val="00935860"/>
    <w:rsid w:val="009405DF"/>
    <w:rsid w:val="00942A99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672CD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F59"/>
    <w:rsid w:val="00995DD7"/>
    <w:rsid w:val="009A2B1E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5774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9F7359"/>
    <w:rsid w:val="00A00483"/>
    <w:rsid w:val="00A01AE3"/>
    <w:rsid w:val="00A03847"/>
    <w:rsid w:val="00A1150F"/>
    <w:rsid w:val="00A13EB9"/>
    <w:rsid w:val="00A14C7F"/>
    <w:rsid w:val="00A237BD"/>
    <w:rsid w:val="00A30083"/>
    <w:rsid w:val="00A3191B"/>
    <w:rsid w:val="00A3225F"/>
    <w:rsid w:val="00A33E59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57BA5"/>
    <w:rsid w:val="00A60F41"/>
    <w:rsid w:val="00A62FF8"/>
    <w:rsid w:val="00A63521"/>
    <w:rsid w:val="00A67FB3"/>
    <w:rsid w:val="00A713BB"/>
    <w:rsid w:val="00A8135B"/>
    <w:rsid w:val="00A81DE0"/>
    <w:rsid w:val="00A85F62"/>
    <w:rsid w:val="00A91067"/>
    <w:rsid w:val="00A92389"/>
    <w:rsid w:val="00A93057"/>
    <w:rsid w:val="00AA0960"/>
    <w:rsid w:val="00AA13B6"/>
    <w:rsid w:val="00AA4566"/>
    <w:rsid w:val="00AA6331"/>
    <w:rsid w:val="00AA6BB8"/>
    <w:rsid w:val="00AB34F1"/>
    <w:rsid w:val="00AB5AF7"/>
    <w:rsid w:val="00AB6521"/>
    <w:rsid w:val="00AB65D9"/>
    <w:rsid w:val="00AC176E"/>
    <w:rsid w:val="00AC3789"/>
    <w:rsid w:val="00AC3792"/>
    <w:rsid w:val="00AD0F4C"/>
    <w:rsid w:val="00AD14D1"/>
    <w:rsid w:val="00AD29DD"/>
    <w:rsid w:val="00AD3097"/>
    <w:rsid w:val="00AD5695"/>
    <w:rsid w:val="00AD70A2"/>
    <w:rsid w:val="00AD7A00"/>
    <w:rsid w:val="00AE28B9"/>
    <w:rsid w:val="00AF6A1C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09BE"/>
    <w:rsid w:val="00B32381"/>
    <w:rsid w:val="00B32F4E"/>
    <w:rsid w:val="00B3324E"/>
    <w:rsid w:val="00B34525"/>
    <w:rsid w:val="00B4328C"/>
    <w:rsid w:val="00B432AC"/>
    <w:rsid w:val="00B459AB"/>
    <w:rsid w:val="00B53A9E"/>
    <w:rsid w:val="00B6016D"/>
    <w:rsid w:val="00B61887"/>
    <w:rsid w:val="00B6576C"/>
    <w:rsid w:val="00B66A4D"/>
    <w:rsid w:val="00B66F92"/>
    <w:rsid w:val="00B70AFE"/>
    <w:rsid w:val="00B7167C"/>
    <w:rsid w:val="00B729C1"/>
    <w:rsid w:val="00B74B02"/>
    <w:rsid w:val="00B8085D"/>
    <w:rsid w:val="00B83707"/>
    <w:rsid w:val="00B8685D"/>
    <w:rsid w:val="00B868D2"/>
    <w:rsid w:val="00B86FA9"/>
    <w:rsid w:val="00B8747B"/>
    <w:rsid w:val="00B911F0"/>
    <w:rsid w:val="00B91C6C"/>
    <w:rsid w:val="00B9516B"/>
    <w:rsid w:val="00B961C9"/>
    <w:rsid w:val="00B96E22"/>
    <w:rsid w:val="00B9736C"/>
    <w:rsid w:val="00B9760D"/>
    <w:rsid w:val="00BA062E"/>
    <w:rsid w:val="00BA4CB0"/>
    <w:rsid w:val="00BA4F18"/>
    <w:rsid w:val="00BA647D"/>
    <w:rsid w:val="00BB48AE"/>
    <w:rsid w:val="00BB59AE"/>
    <w:rsid w:val="00BB78FB"/>
    <w:rsid w:val="00BC04C7"/>
    <w:rsid w:val="00BC0AAF"/>
    <w:rsid w:val="00BC390B"/>
    <w:rsid w:val="00BD01EB"/>
    <w:rsid w:val="00BD1C3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06C"/>
    <w:rsid w:val="00C102A0"/>
    <w:rsid w:val="00C116EB"/>
    <w:rsid w:val="00C11729"/>
    <w:rsid w:val="00C14E49"/>
    <w:rsid w:val="00C277C2"/>
    <w:rsid w:val="00C3105F"/>
    <w:rsid w:val="00C34C1A"/>
    <w:rsid w:val="00C375E0"/>
    <w:rsid w:val="00C41F86"/>
    <w:rsid w:val="00C424EA"/>
    <w:rsid w:val="00C4467A"/>
    <w:rsid w:val="00C44880"/>
    <w:rsid w:val="00C4590E"/>
    <w:rsid w:val="00C4697B"/>
    <w:rsid w:val="00C46DDD"/>
    <w:rsid w:val="00C46E65"/>
    <w:rsid w:val="00C47232"/>
    <w:rsid w:val="00C50AF5"/>
    <w:rsid w:val="00C50EE2"/>
    <w:rsid w:val="00C52978"/>
    <w:rsid w:val="00C53514"/>
    <w:rsid w:val="00C62C34"/>
    <w:rsid w:val="00C645F0"/>
    <w:rsid w:val="00C666D1"/>
    <w:rsid w:val="00C6676C"/>
    <w:rsid w:val="00C717E2"/>
    <w:rsid w:val="00C72826"/>
    <w:rsid w:val="00C73ADB"/>
    <w:rsid w:val="00C73CE5"/>
    <w:rsid w:val="00C818C8"/>
    <w:rsid w:val="00C91C65"/>
    <w:rsid w:val="00C92558"/>
    <w:rsid w:val="00C94F78"/>
    <w:rsid w:val="00C9586B"/>
    <w:rsid w:val="00C9661D"/>
    <w:rsid w:val="00C9681A"/>
    <w:rsid w:val="00CA063B"/>
    <w:rsid w:val="00CA0A60"/>
    <w:rsid w:val="00CA1AE6"/>
    <w:rsid w:val="00CA3206"/>
    <w:rsid w:val="00CA680D"/>
    <w:rsid w:val="00CB3250"/>
    <w:rsid w:val="00CC3CBF"/>
    <w:rsid w:val="00CC6D2D"/>
    <w:rsid w:val="00CC6FBA"/>
    <w:rsid w:val="00CD6737"/>
    <w:rsid w:val="00CD783E"/>
    <w:rsid w:val="00CE00A1"/>
    <w:rsid w:val="00CE3181"/>
    <w:rsid w:val="00CF38B5"/>
    <w:rsid w:val="00D01F5F"/>
    <w:rsid w:val="00D02938"/>
    <w:rsid w:val="00D0610C"/>
    <w:rsid w:val="00D063EB"/>
    <w:rsid w:val="00D06894"/>
    <w:rsid w:val="00D0793E"/>
    <w:rsid w:val="00D10241"/>
    <w:rsid w:val="00D1289A"/>
    <w:rsid w:val="00D13415"/>
    <w:rsid w:val="00D177D4"/>
    <w:rsid w:val="00D20A89"/>
    <w:rsid w:val="00D25481"/>
    <w:rsid w:val="00D2555C"/>
    <w:rsid w:val="00D2642C"/>
    <w:rsid w:val="00D26EDA"/>
    <w:rsid w:val="00D31393"/>
    <w:rsid w:val="00D404C0"/>
    <w:rsid w:val="00D429A3"/>
    <w:rsid w:val="00D44D84"/>
    <w:rsid w:val="00D478D2"/>
    <w:rsid w:val="00D47BCB"/>
    <w:rsid w:val="00D506F3"/>
    <w:rsid w:val="00D51EA9"/>
    <w:rsid w:val="00D533B2"/>
    <w:rsid w:val="00D548F1"/>
    <w:rsid w:val="00D57D11"/>
    <w:rsid w:val="00D70604"/>
    <w:rsid w:val="00D71485"/>
    <w:rsid w:val="00D749DE"/>
    <w:rsid w:val="00D800F6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2287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C1B"/>
    <w:rsid w:val="00DE1E27"/>
    <w:rsid w:val="00DE2048"/>
    <w:rsid w:val="00DE2AC3"/>
    <w:rsid w:val="00DE503A"/>
    <w:rsid w:val="00E02C96"/>
    <w:rsid w:val="00E118ED"/>
    <w:rsid w:val="00E13557"/>
    <w:rsid w:val="00E136A3"/>
    <w:rsid w:val="00E15897"/>
    <w:rsid w:val="00E17400"/>
    <w:rsid w:val="00E2314A"/>
    <w:rsid w:val="00E253B5"/>
    <w:rsid w:val="00E260DA"/>
    <w:rsid w:val="00E319B3"/>
    <w:rsid w:val="00E360A2"/>
    <w:rsid w:val="00E434B6"/>
    <w:rsid w:val="00E45157"/>
    <w:rsid w:val="00E46670"/>
    <w:rsid w:val="00E51772"/>
    <w:rsid w:val="00E54D1F"/>
    <w:rsid w:val="00E60F83"/>
    <w:rsid w:val="00E64575"/>
    <w:rsid w:val="00E64CB0"/>
    <w:rsid w:val="00E7061D"/>
    <w:rsid w:val="00E728F5"/>
    <w:rsid w:val="00E90765"/>
    <w:rsid w:val="00E93B1F"/>
    <w:rsid w:val="00E963D2"/>
    <w:rsid w:val="00EB42DF"/>
    <w:rsid w:val="00EC1871"/>
    <w:rsid w:val="00EC375D"/>
    <w:rsid w:val="00EC545E"/>
    <w:rsid w:val="00EC7922"/>
    <w:rsid w:val="00ED4936"/>
    <w:rsid w:val="00ED57F4"/>
    <w:rsid w:val="00ED6033"/>
    <w:rsid w:val="00EE1A50"/>
    <w:rsid w:val="00EE4D97"/>
    <w:rsid w:val="00EE5416"/>
    <w:rsid w:val="00EE55DE"/>
    <w:rsid w:val="00EE572C"/>
    <w:rsid w:val="00EE757D"/>
    <w:rsid w:val="00EF6904"/>
    <w:rsid w:val="00EF699B"/>
    <w:rsid w:val="00F01750"/>
    <w:rsid w:val="00F01FC0"/>
    <w:rsid w:val="00F030FC"/>
    <w:rsid w:val="00F031E7"/>
    <w:rsid w:val="00F104B1"/>
    <w:rsid w:val="00F11353"/>
    <w:rsid w:val="00F12C76"/>
    <w:rsid w:val="00F143DB"/>
    <w:rsid w:val="00F1699E"/>
    <w:rsid w:val="00F2058C"/>
    <w:rsid w:val="00F20B28"/>
    <w:rsid w:val="00F2154E"/>
    <w:rsid w:val="00F22398"/>
    <w:rsid w:val="00F24118"/>
    <w:rsid w:val="00F40D9E"/>
    <w:rsid w:val="00F41C68"/>
    <w:rsid w:val="00F51252"/>
    <w:rsid w:val="00F54040"/>
    <w:rsid w:val="00F541A5"/>
    <w:rsid w:val="00F54434"/>
    <w:rsid w:val="00F55C32"/>
    <w:rsid w:val="00F56BB8"/>
    <w:rsid w:val="00F56DF6"/>
    <w:rsid w:val="00F57A27"/>
    <w:rsid w:val="00F62266"/>
    <w:rsid w:val="00F63DB2"/>
    <w:rsid w:val="00F67901"/>
    <w:rsid w:val="00F70B97"/>
    <w:rsid w:val="00F7562C"/>
    <w:rsid w:val="00F766D1"/>
    <w:rsid w:val="00F76C91"/>
    <w:rsid w:val="00F822E0"/>
    <w:rsid w:val="00F826B4"/>
    <w:rsid w:val="00F92896"/>
    <w:rsid w:val="00F92BC3"/>
    <w:rsid w:val="00F9429F"/>
    <w:rsid w:val="00F966EB"/>
    <w:rsid w:val="00FA2D4E"/>
    <w:rsid w:val="00FA53F4"/>
    <w:rsid w:val="00FA58D7"/>
    <w:rsid w:val="00FB46DE"/>
    <w:rsid w:val="00FB5BD1"/>
    <w:rsid w:val="00FB7197"/>
    <w:rsid w:val="00FC23E3"/>
    <w:rsid w:val="00FC6034"/>
    <w:rsid w:val="00FD103E"/>
    <w:rsid w:val="00FD2F26"/>
    <w:rsid w:val="00FD64B6"/>
    <w:rsid w:val="00FE18E1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B77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6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7C408-F645-4540-8E21-7E397E93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6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Мусатова Светлана Николаевна</cp:lastModifiedBy>
  <cp:revision>26</cp:revision>
  <cp:lastPrinted>2015-09-25T06:55:00Z</cp:lastPrinted>
  <dcterms:created xsi:type="dcterms:W3CDTF">2015-09-08T09:07:00Z</dcterms:created>
  <dcterms:modified xsi:type="dcterms:W3CDTF">2015-11-05T10:48:00Z</dcterms:modified>
</cp:coreProperties>
</file>